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46" w:rsidRPr="00400746" w:rsidRDefault="00400746" w:rsidP="00086D31">
      <w:pPr>
        <w:ind w:left="708" w:firstLine="708"/>
        <w:jc w:val="center"/>
        <w:rPr>
          <w:b/>
          <w:sz w:val="26"/>
          <w:szCs w:val="26"/>
        </w:rPr>
      </w:pPr>
      <w:r w:rsidRPr="00400746">
        <w:rPr>
          <w:b/>
          <w:sz w:val="26"/>
          <w:szCs w:val="26"/>
        </w:rPr>
        <w:t>HAZİRAN AYI BAŞKAN’IN MECLİS KONUŞMASI</w:t>
      </w:r>
      <w:r w:rsidR="00086D31">
        <w:rPr>
          <w:b/>
          <w:sz w:val="26"/>
          <w:szCs w:val="26"/>
        </w:rPr>
        <w:tab/>
      </w:r>
      <w:r w:rsidR="00086D31">
        <w:rPr>
          <w:b/>
          <w:sz w:val="26"/>
          <w:szCs w:val="26"/>
        </w:rPr>
        <w:tab/>
      </w:r>
      <w:r w:rsidR="00086D31">
        <w:rPr>
          <w:b/>
          <w:sz w:val="26"/>
          <w:szCs w:val="26"/>
        </w:rPr>
        <w:tab/>
      </w:r>
      <w:r w:rsidR="00086D31">
        <w:rPr>
          <w:b/>
          <w:sz w:val="26"/>
          <w:szCs w:val="26"/>
        </w:rPr>
        <w:tab/>
      </w:r>
    </w:p>
    <w:p w:rsidR="00E536DD" w:rsidRPr="006A2054" w:rsidRDefault="008D4074" w:rsidP="00E536DD">
      <w:pPr>
        <w:jc w:val="both"/>
        <w:rPr>
          <w:sz w:val="30"/>
          <w:szCs w:val="30"/>
        </w:rPr>
      </w:pPr>
      <w:r w:rsidRPr="006A2054">
        <w:rPr>
          <w:sz w:val="30"/>
          <w:szCs w:val="30"/>
        </w:rPr>
        <w:t>Sayın Meclis Başkanım,/</w:t>
      </w:r>
    </w:p>
    <w:p w:rsidR="008D4074" w:rsidRPr="006A2054" w:rsidRDefault="008D4074" w:rsidP="00E536DD">
      <w:pPr>
        <w:jc w:val="both"/>
        <w:rPr>
          <w:sz w:val="30"/>
          <w:szCs w:val="30"/>
        </w:rPr>
      </w:pPr>
      <w:r w:rsidRPr="006A2054">
        <w:rPr>
          <w:sz w:val="30"/>
          <w:szCs w:val="30"/>
        </w:rPr>
        <w:t>Yönetim Kurulumuzun Değerli Üyeleri,/</w:t>
      </w:r>
    </w:p>
    <w:p w:rsidR="008D4074" w:rsidRPr="006A2054" w:rsidRDefault="008D4074" w:rsidP="00E536DD">
      <w:pPr>
        <w:jc w:val="both"/>
        <w:rPr>
          <w:sz w:val="30"/>
          <w:szCs w:val="30"/>
        </w:rPr>
      </w:pPr>
      <w:r w:rsidRPr="006A2054">
        <w:rPr>
          <w:sz w:val="30"/>
          <w:szCs w:val="30"/>
        </w:rPr>
        <w:t>Ve Saygıdeğer meclis üyesi arkadaşlarım,/</w:t>
      </w:r>
    </w:p>
    <w:p w:rsidR="008D4074" w:rsidRPr="006A2054" w:rsidRDefault="008D4074" w:rsidP="008D4074">
      <w:pPr>
        <w:ind w:firstLine="708"/>
        <w:jc w:val="both"/>
        <w:rPr>
          <w:sz w:val="30"/>
          <w:szCs w:val="30"/>
        </w:rPr>
      </w:pPr>
      <w:r w:rsidRPr="006A2054">
        <w:rPr>
          <w:sz w:val="30"/>
          <w:szCs w:val="30"/>
        </w:rPr>
        <w:t>Haziran ayı olağan meclis toplantımıza hoş geldiniz diyor,/ sizleri saygılarımla selamlıyorum./</w:t>
      </w:r>
      <w:bookmarkStart w:id="0" w:name="_GoBack"/>
      <w:bookmarkEnd w:id="0"/>
    </w:p>
    <w:p w:rsidR="006A2054" w:rsidRPr="006A2054" w:rsidRDefault="008D4074" w:rsidP="002F2442">
      <w:pPr>
        <w:ind w:firstLine="708"/>
        <w:jc w:val="both"/>
        <w:rPr>
          <w:sz w:val="30"/>
          <w:szCs w:val="30"/>
        </w:rPr>
      </w:pPr>
      <w:r w:rsidRPr="006A2054">
        <w:rPr>
          <w:sz w:val="30"/>
          <w:szCs w:val="30"/>
        </w:rPr>
        <w:t xml:space="preserve">Değerli arkadaşlarım,/ </w:t>
      </w:r>
      <w:r w:rsidR="00EB194B" w:rsidRPr="006A2054">
        <w:rPr>
          <w:sz w:val="30"/>
          <w:szCs w:val="30"/>
        </w:rPr>
        <w:t xml:space="preserve">artık dünyanın </w:t>
      </w:r>
      <w:r w:rsidR="00E962F3" w:rsidRPr="006A2054">
        <w:rPr>
          <w:sz w:val="30"/>
          <w:szCs w:val="30"/>
        </w:rPr>
        <w:t>bir yerinde yaşanan</w:t>
      </w:r>
      <w:r w:rsidR="00046838" w:rsidRPr="006A2054">
        <w:rPr>
          <w:sz w:val="30"/>
          <w:szCs w:val="30"/>
        </w:rPr>
        <w:t>,/ siyasi veya ekonomik herhangi bir</w:t>
      </w:r>
      <w:r w:rsidR="00E962F3" w:rsidRPr="006A2054">
        <w:rPr>
          <w:sz w:val="30"/>
          <w:szCs w:val="30"/>
        </w:rPr>
        <w:t xml:space="preserve"> geli</w:t>
      </w:r>
      <w:r w:rsidRPr="006A2054">
        <w:rPr>
          <w:sz w:val="30"/>
          <w:szCs w:val="30"/>
        </w:rPr>
        <w:t xml:space="preserve">şme,/ </w:t>
      </w:r>
      <w:r w:rsidR="00027796" w:rsidRPr="006A2054">
        <w:rPr>
          <w:sz w:val="30"/>
          <w:szCs w:val="30"/>
        </w:rPr>
        <w:t>tüm ülkeleri etkileyebiliyor</w:t>
      </w:r>
      <w:r w:rsidR="00E962F3" w:rsidRPr="006A2054">
        <w:rPr>
          <w:sz w:val="30"/>
          <w:szCs w:val="30"/>
        </w:rPr>
        <w:t>.</w:t>
      </w:r>
      <w:r w:rsidRPr="006A2054">
        <w:rPr>
          <w:sz w:val="30"/>
          <w:szCs w:val="30"/>
        </w:rPr>
        <w:t>/</w:t>
      </w:r>
      <w:r w:rsidR="00E962F3" w:rsidRPr="006A2054">
        <w:rPr>
          <w:sz w:val="30"/>
          <w:szCs w:val="30"/>
        </w:rPr>
        <w:t xml:space="preserve"> </w:t>
      </w:r>
      <w:r w:rsidR="00BB3EE5" w:rsidRPr="006A2054">
        <w:rPr>
          <w:sz w:val="30"/>
          <w:szCs w:val="30"/>
        </w:rPr>
        <w:t>Ülkemizin coğrafi konumu</w:t>
      </w:r>
      <w:r w:rsidRPr="006A2054">
        <w:rPr>
          <w:sz w:val="30"/>
          <w:szCs w:val="30"/>
        </w:rPr>
        <w:t>,/ bizi ister istemez dünyadaki pek çok g</w:t>
      </w:r>
      <w:r w:rsidR="007134FD" w:rsidRPr="006A2054">
        <w:rPr>
          <w:sz w:val="30"/>
          <w:szCs w:val="30"/>
        </w:rPr>
        <w:t>elişmenin merkezine yerleştiriyor</w:t>
      </w:r>
      <w:r w:rsidRPr="006A2054">
        <w:rPr>
          <w:sz w:val="30"/>
          <w:szCs w:val="30"/>
        </w:rPr>
        <w:t>./</w:t>
      </w:r>
      <w:r w:rsidR="002F2442" w:rsidRPr="006A2054">
        <w:rPr>
          <w:sz w:val="30"/>
          <w:szCs w:val="30"/>
        </w:rPr>
        <w:t xml:space="preserve"> </w:t>
      </w:r>
      <w:r w:rsidR="00E962F3" w:rsidRPr="006A2054">
        <w:rPr>
          <w:sz w:val="30"/>
          <w:szCs w:val="30"/>
        </w:rPr>
        <w:t xml:space="preserve">Son </w:t>
      </w:r>
      <w:r w:rsidR="002F2442" w:rsidRPr="006A2054">
        <w:rPr>
          <w:sz w:val="30"/>
          <w:szCs w:val="30"/>
        </w:rPr>
        <w:t>yıllarda</w:t>
      </w:r>
      <w:r w:rsidR="00E962F3" w:rsidRPr="006A2054">
        <w:rPr>
          <w:sz w:val="30"/>
          <w:szCs w:val="30"/>
        </w:rPr>
        <w:t xml:space="preserve"> yaşanan ekonomik gelişmeler,</w:t>
      </w:r>
      <w:r w:rsidRPr="006A2054">
        <w:rPr>
          <w:sz w:val="30"/>
          <w:szCs w:val="30"/>
        </w:rPr>
        <w:t>/</w:t>
      </w:r>
      <w:r w:rsidR="00B261F9" w:rsidRPr="006A2054">
        <w:rPr>
          <w:sz w:val="30"/>
          <w:szCs w:val="30"/>
        </w:rPr>
        <w:t xml:space="preserve"> Asya’daki ülkelerin </w:t>
      </w:r>
      <w:r w:rsidR="00E962F3" w:rsidRPr="006A2054">
        <w:rPr>
          <w:sz w:val="30"/>
          <w:szCs w:val="30"/>
        </w:rPr>
        <w:t>ekonomik yükselişi</w:t>
      </w:r>
      <w:r w:rsidRPr="006A2054">
        <w:rPr>
          <w:sz w:val="30"/>
          <w:szCs w:val="30"/>
        </w:rPr>
        <w:t>/</w:t>
      </w:r>
      <w:r w:rsidR="00E962F3" w:rsidRPr="006A2054">
        <w:rPr>
          <w:sz w:val="30"/>
          <w:szCs w:val="30"/>
        </w:rPr>
        <w:t xml:space="preserve"> ve </w:t>
      </w:r>
      <w:r w:rsidR="00EB194B" w:rsidRPr="006A2054">
        <w:rPr>
          <w:sz w:val="30"/>
          <w:szCs w:val="30"/>
        </w:rPr>
        <w:t>dünyada yeni bir ticaret yapma</w:t>
      </w:r>
      <w:r w:rsidR="00E962F3" w:rsidRPr="006A2054">
        <w:rPr>
          <w:sz w:val="30"/>
          <w:szCs w:val="30"/>
        </w:rPr>
        <w:t xml:space="preserve"> </w:t>
      </w:r>
      <w:r w:rsidR="00BB3EE5" w:rsidRPr="006A2054">
        <w:rPr>
          <w:sz w:val="30"/>
          <w:szCs w:val="30"/>
        </w:rPr>
        <w:t>anlayışına</w:t>
      </w:r>
      <w:r w:rsidR="00EB194B" w:rsidRPr="006A2054">
        <w:rPr>
          <w:sz w:val="30"/>
          <w:szCs w:val="30"/>
        </w:rPr>
        <w:t xml:space="preserve"> </w:t>
      </w:r>
      <w:r w:rsidR="00E962F3" w:rsidRPr="006A2054">
        <w:rPr>
          <w:sz w:val="30"/>
          <w:szCs w:val="30"/>
        </w:rPr>
        <w:t>geçilmesi nedeniyle</w:t>
      </w:r>
      <w:r w:rsidRPr="006A2054">
        <w:rPr>
          <w:sz w:val="30"/>
          <w:szCs w:val="30"/>
        </w:rPr>
        <w:t>,/</w:t>
      </w:r>
      <w:r w:rsidR="00E962F3" w:rsidRPr="006A2054">
        <w:rPr>
          <w:sz w:val="30"/>
          <w:szCs w:val="30"/>
        </w:rPr>
        <w:t xml:space="preserve"> uluslararası sistemin yeniden tasarlanmasını gerek</w:t>
      </w:r>
      <w:r w:rsidR="00B261F9" w:rsidRPr="006A2054">
        <w:rPr>
          <w:sz w:val="30"/>
          <w:szCs w:val="30"/>
        </w:rPr>
        <w:t>tiren günler</w:t>
      </w:r>
      <w:r w:rsidR="00E962F3" w:rsidRPr="006A2054">
        <w:rPr>
          <w:sz w:val="30"/>
          <w:szCs w:val="30"/>
        </w:rPr>
        <w:t xml:space="preserve"> yaşıyoruz.</w:t>
      </w:r>
      <w:r w:rsidRPr="006A2054">
        <w:rPr>
          <w:sz w:val="30"/>
          <w:szCs w:val="30"/>
        </w:rPr>
        <w:t>/</w:t>
      </w:r>
      <w:r w:rsidR="00E962F3" w:rsidRPr="006A2054">
        <w:rPr>
          <w:sz w:val="30"/>
          <w:szCs w:val="30"/>
        </w:rPr>
        <w:t xml:space="preserve"> </w:t>
      </w:r>
      <w:r w:rsidRPr="006A2054">
        <w:rPr>
          <w:sz w:val="30"/>
          <w:szCs w:val="30"/>
        </w:rPr>
        <w:t>D</w:t>
      </w:r>
      <w:r w:rsidR="00E962F3" w:rsidRPr="006A2054">
        <w:rPr>
          <w:sz w:val="30"/>
          <w:szCs w:val="30"/>
        </w:rPr>
        <w:t>evletler</w:t>
      </w:r>
      <w:r w:rsidR="00B261F9" w:rsidRPr="006A2054">
        <w:rPr>
          <w:sz w:val="30"/>
          <w:szCs w:val="30"/>
        </w:rPr>
        <w:t>arası savaşın yaşanacağına ihtimal vermeyeceğimiz</w:t>
      </w:r>
      <w:r w:rsidR="00E962F3" w:rsidRPr="006A2054">
        <w:rPr>
          <w:sz w:val="30"/>
          <w:szCs w:val="30"/>
        </w:rPr>
        <w:t xml:space="preserve"> Avrupa’da</w:t>
      </w:r>
      <w:r w:rsidRPr="006A2054">
        <w:rPr>
          <w:sz w:val="30"/>
          <w:szCs w:val="30"/>
        </w:rPr>
        <w:t>,/</w:t>
      </w:r>
      <w:r w:rsidR="00E962F3" w:rsidRPr="006A2054">
        <w:rPr>
          <w:sz w:val="30"/>
          <w:szCs w:val="30"/>
        </w:rPr>
        <w:t xml:space="preserve"> yaklaşık dört aydır </w:t>
      </w:r>
      <w:r w:rsidRPr="006A2054">
        <w:rPr>
          <w:sz w:val="30"/>
          <w:szCs w:val="30"/>
        </w:rPr>
        <w:t>yıkıcı ve</w:t>
      </w:r>
      <w:r w:rsidR="00E962F3" w:rsidRPr="006A2054">
        <w:rPr>
          <w:sz w:val="30"/>
          <w:szCs w:val="30"/>
        </w:rPr>
        <w:t xml:space="preserve"> insani dramlarıyla ekranlarımıza yansıyan bir savaş yaşanıyor.</w:t>
      </w:r>
      <w:r w:rsidRPr="006A2054">
        <w:rPr>
          <w:sz w:val="30"/>
          <w:szCs w:val="30"/>
        </w:rPr>
        <w:t>/</w:t>
      </w:r>
      <w:r w:rsidR="00E962F3" w:rsidRPr="006A2054">
        <w:rPr>
          <w:sz w:val="30"/>
          <w:szCs w:val="30"/>
        </w:rPr>
        <w:t xml:space="preserve"> Dünyada yalnızca enerji fiyatlarında değil</w:t>
      </w:r>
      <w:r w:rsidRPr="006A2054">
        <w:rPr>
          <w:sz w:val="30"/>
          <w:szCs w:val="30"/>
        </w:rPr>
        <w:t>,/</w:t>
      </w:r>
      <w:r w:rsidR="00E962F3" w:rsidRPr="006A2054">
        <w:rPr>
          <w:sz w:val="30"/>
          <w:szCs w:val="30"/>
        </w:rPr>
        <w:t xml:space="preserve"> gıda fiyatlarında</w:t>
      </w:r>
      <w:r w:rsidRPr="006A2054">
        <w:rPr>
          <w:sz w:val="30"/>
          <w:szCs w:val="30"/>
        </w:rPr>
        <w:t xml:space="preserve"> da,/ bir patlama yaşandığını görüyoruz</w:t>
      </w:r>
      <w:r w:rsidR="00E962F3" w:rsidRPr="006A2054">
        <w:rPr>
          <w:sz w:val="30"/>
          <w:szCs w:val="30"/>
        </w:rPr>
        <w:t>.</w:t>
      </w:r>
      <w:r w:rsidRPr="006A2054">
        <w:rPr>
          <w:sz w:val="30"/>
          <w:szCs w:val="30"/>
        </w:rPr>
        <w:t>/</w:t>
      </w: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2F2442">
      <w:pPr>
        <w:ind w:firstLine="708"/>
        <w:jc w:val="both"/>
        <w:rPr>
          <w:sz w:val="28"/>
          <w:szCs w:val="28"/>
        </w:rPr>
      </w:pPr>
    </w:p>
    <w:p w:rsidR="006A2054" w:rsidRDefault="006A2054" w:rsidP="006A2054">
      <w:pPr>
        <w:jc w:val="both"/>
        <w:rPr>
          <w:sz w:val="28"/>
          <w:szCs w:val="28"/>
        </w:rPr>
      </w:pPr>
    </w:p>
    <w:p w:rsidR="00150D0D" w:rsidRDefault="00E962F3" w:rsidP="006A2054">
      <w:pPr>
        <w:ind w:firstLine="708"/>
        <w:jc w:val="both"/>
        <w:rPr>
          <w:sz w:val="30"/>
          <w:szCs w:val="30"/>
        </w:rPr>
      </w:pPr>
      <w:r w:rsidRPr="006A2054">
        <w:rPr>
          <w:sz w:val="30"/>
          <w:szCs w:val="30"/>
        </w:rPr>
        <w:lastRenderedPageBreak/>
        <w:t>Bir şekilde stoklardaki buğdayın piyasalara taşınamaması</w:t>
      </w:r>
      <w:r w:rsidR="008D4074" w:rsidRPr="006A2054">
        <w:rPr>
          <w:sz w:val="30"/>
          <w:szCs w:val="30"/>
        </w:rPr>
        <w:t>/</w:t>
      </w:r>
      <w:r w:rsidRPr="006A2054">
        <w:rPr>
          <w:sz w:val="30"/>
          <w:szCs w:val="30"/>
        </w:rPr>
        <w:t xml:space="preserve"> ya da yeni mahsul için ekim yapılamaması halinde</w:t>
      </w:r>
      <w:r w:rsidR="008D4074" w:rsidRPr="006A2054">
        <w:rPr>
          <w:sz w:val="30"/>
          <w:szCs w:val="30"/>
        </w:rPr>
        <w:t>/</w:t>
      </w:r>
      <w:r w:rsidRPr="006A2054">
        <w:rPr>
          <w:sz w:val="30"/>
          <w:szCs w:val="30"/>
        </w:rPr>
        <w:t xml:space="preserve"> tüm dünya</w:t>
      </w:r>
      <w:r w:rsidR="008D4074" w:rsidRPr="006A2054">
        <w:rPr>
          <w:sz w:val="30"/>
          <w:szCs w:val="30"/>
        </w:rPr>
        <w:t>nın</w:t>
      </w:r>
      <w:r w:rsidRPr="006A2054">
        <w:rPr>
          <w:sz w:val="30"/>
          <w:szCs w:val="30"/>
        </w:rPr>
        <w:t xml:space="preserve"> önce kıtlık</w:t>
      </w:r>
      <w:r w:rsidR="008D4074" w:rsidRPr="006A2054">
        <w:rPr>
          <w:sz w:val="30"/>
          <w:szCs w:val="30"/>
        </w:rPr>
        <w:t>/</w:t>
      </w:r>
      <w:r w:rsidRPr="006A2054">
        <w:rPr>
          <w:sz w:val="30"/>
          <w:szCs w:val="30"/>
        </w:rPr>
        <w:t xml:space="preserve"> ardından </w:t>
      </w:r>
      <w:r w:rsidR="00B261F9" w:rsidRPr="006A2054">
        <w:rPr>
          <w:sz w:val="30"/>
          <w:szCs w:val="30"/>
        </w:rPr>
        <w:t>da</w:t>
      </w:r>
      <w:r w:rsidRPr="006A2054">
        <w:rPr>
          <w:sz w:val="30"/>
          <w:szCs w:val="30"/>
        </w:rPr>
        <w:t xml:space="preserve"> açlık</w:t>
      </w:r>
      <w:r w:rsidR="008D4074" w:rsidRPr="006A2054">
        <w:rPr>
          <w:sz w:val="30"/>
          <w:szCs w:val="30"/>
        </w:rPr>
        <w:t xml:space="preserve"> sorunuyla karşı karşıya kalacağı tahmin ediliyor</w:t>
      </w:r>
      <w:r w:rsidRPr="006A2054">
        <w:rPr>
          <w:sz w:val="30"/>
          <w:szCs w:val="30"/>
        </w:rPr>
        <w:t>.</w:t>
      </w:r>
      <w:r w:rsidR="008D4074" w:rsidRPr="006A2054">
        <w:rPr>
          <w:sz w:val="30"/>
          <w:szCs w:val="30"/>
        </w:rPr>
        <w:t>/</w:t>
      </w:r>
      <w:r w:rsidRPr="006A2054">
        <w:rPr>
          <w:sz w:val="30"/>
          <w:szCs w:val="30"/>
        </w:rPr>
        <w:t xml:space="preserve"> </w:t>
      </w:r>
      <w:r w:rsidR="008D4074" w:rsidRPr="006A2054">
        <w:rPr>
          <w:sz w:val="30"/>
          <w:szCs w:val="30"/>
        </w:rPr>
        <w:t>Y</w:t>
      </w:r>
      <w:r w:rsidRPr="006A2054">
        <w:rPr>
          <w:sz w:val="30"/>
          <w:szCs w:val="30"/>
        </w:rPr>
        <w:t>oksul ve ithal tarım ürünlerine bağımlı ülkelerde</w:t>
      </w:r>
      <w:r w:rsidR="008D4074" w:rsidRPr="006A2054">
        <w:rPr>
          <w:sz w:val="30"/>
          <w:szCs w:val="30"/>
        </w:rPr>
        <w:t xml:space="preserve"> de,/</w:t>
      </w:r>
      <w:r w:rsidRPr="006A2054">
        <w:rPr>
          <w:sz w:val="30"/>
          <w:szCs w:val="30"/>
        </w:rPr>
        <w:t xml:space="preserve"> </w:t>
      </w:r>
      <w:r w:rsidR="008D4074" w:rsidRPr="006A2054">
        <w:rPr>
          <w:sz w:val="30"/>
          <w:szCs w:val="30"/>
        </w:rPr>
        <w:t xml:space="preserve">olumsuz birçok gelişmenin </w:t>
      </w:r>
      <w:r w:rsidR="00150D0D" w:rsidRPr="006A2054">
        <w:rPr>
          <w:sz w:val="30"/>
          <w:szCs w:val="30"/>
        </w:rPr>
        <w:t>yaşanacağı</w:t>
      </w:r>
      <w:r w:rsidR="008D4074" w:rsidRPr="006A2054">
        <w:rPr>
          <w:sz w:val="30"/>
          <w:szCs w:val="30"/>
        </w:rPr>
        <w:t xml:space="preserve"> öngörülüyor</w:t>
      </w:r>
      <w:r w:rsidRPr="006A2054">
        <w:rPr>
          <w:sz w:val="30"/>
          <w:szCs w:val="30"/>
        </w:rPr>
        <w:t>.</w:t>
      </w:r>
      <w:r w:rsidR="008D4074" w:rsidRPr="006A2054">
        <w:rPr>
          <w:sz w:val="30"/>
          <w:szCs w:val="30"/>
        </w:rPr>
        <w:t>/</w:t>
      </w:r>
      <w:r w:rsidR="00027796" w:rsidRPr="006A2054">
        <w:rPr>
          <w:sz w:val="30"/>
          <w:szCs w:val="30"/>
        </w:rPr>
        <w:t xml:space="preserve"> COVİD-19 salgını</w:t>
      </w:r>
      <w:r w:rsidRPr="006A2054">
        <w:rPr>
          <w:sz w:val="30"/>
          <w:szCs w:val="30"/>
        </w:rPr>
        <w:t xml:space="preserve"> sonrasında </w:t>
      </w:r>
      <w:r w:rsidR="00B261F9" w:rsidRPr="006A2054">
        <w:rPr>
          <w:sz w:val="30"/>
          <w:szCs w:val="30"/>
        </w:rPr>
        <w:t>hâlihazırda</w:t>
      </w:r>
      <w:r w:rsidRPr="006A2054">
        <w:rPr>
          <w:sz w:val="30"/>
          <w:szCs w:val="30"/>
        </w:rPr>
        <w:t xml:space="preserve"> yükselen fiyatlar</w:t>
      </w:r>
      <w:r w:rsidR="008D4074" w:rsidRPr="006A2054">
        <w:rPr>
          <w:sz w:val="30"/>
          <w:szCs w:val="30"/>
        </w:rPr>
        <w:t>,/</w:t>
      </w:r>
      <w:r w:rsidRPr="006A2054">
        <w:rPr>
          <w:sz w:val="30"/>
          <w:szCs w:val="30"/>
        </w:rPr>
        <w:t xml:space="preserve"> enerji ve tahıl ürünlerindeki fahiş artışlar </w:t>
      </w:r>
      <w:r w:rsidR="008D4074" w:rsidRPr="006A2054">
        <w:rPr>
          <w:sz w:val="30"/>
          <w:szCs w:val="30"/>
        </w:rPr>
        <w:t>sebebiyle/</w:t>
      </w:r>
      <w:r w:rsidR="00B261F9" w:rsidRPr="006A2054">
        <w:rPr>
          <w:sz w:val="30"/>
          <w:szCs w:val="30"/>
        </w:rPr>
        <w:t xml:space="preserve"> </w:t>
      </w:r>
      <w:r w:rsidR="00EA3D0F" w:rsidRPr="006A2054">
        <w:rPr>
          <w:sz w:val="30"/>
          <w:szCs w:val="30"/>
        </w:rPr>
        <w:t>ülkelerin ekonomisini</w:t>
      </w:r>
      <w:r w:rsidR="00B261F9" w:rsidRPr="006A2054">
        <w:rPr>
          <w:sz w:val="30"/>
          <w:szCs w:val="30"/>
        </w:rPr>
        <w:t xml:space="preserve"> geriletiyor</w:t>
      </w:r>
      <w:r w:rsidRPr="006A2054">
        <w:rPr>
          <w:sz w:val="30"/>
          <w:szCs w:val="30"/>
        </w:rPr>
        <w:t>.</w:t>
      </w:r>
      <w:r w:rsidR="008D4074" w:rsidRPr="006A2054">
        <w:rPr>
          <w:sz w:val="30"/>
          <w:szCs w:val="30"/>
        </w:rPr>
        <w:t>/</w:t>
      </w:r>
      <w:r w:rsidRPr="006A2054">
        <w:rPr>
          <w:sz w:val="30"/>
          <w:szCs w:val="30"/>
        </w:rPr>
        <w:t xml:space="preserve"> Kısacası,</w:t>
      </w:r>
      <w:r w:rsidR="008D4074" w:rsidRPr="006A2054">
        <w:rPr>
          <w:sz w:val="30"/>
          <w:szCs w:val="30"/>
        </w:rPr>
        <w:t>/</w:t>
      </w:r>
      <w:r w:rsidRPr="006A2054">
        <w:rPr>
          <w:sz w:val="30"/>
          <w:szCs w:val="30"/>
        </w:rPr>
        <w:t xml:space="preserve"> tedarik zinciri problemleri ve hammadde fiyatlarında süregelen artış</w:t>
      </w:r>
      <w:r w:rsidR="008D4074" w:rsidRPr="006A2054">
        <w:rPr>
          <w:sz w:val="30"/>
          <w:szCs w:val="30"/>
        </w:rPr>
        <w:t>,/</w:t>
      </w:r>
      <w:r w:rsidRPr="006A2054">
        <w:rPr>
          <w:sz w:val="30"/>
          <w:szCs w:val="30"/>
        </w:rPr>
        <w:t xml:space="preserve"> Ukrayna’da devam eden savaşın tetiklediğ</w:t>
      </w:r>
      <w:r w:rsidR="00B261F9" w:rsidRPr="006A2054">
        <w:rPr>
          <w:sz w:val="30"/>
          <w:szCs w:val="30"/>
        </w:rPr>
        <w:t>i belirsizliklerle harmanlanarak</w:t>
      </w:r>
      <w:r w:rsidR="00150D0D" w:rsidRPr="006A2054">
        <w:rPr>
          <w:sz w:val="30"/>
          <w:szCs w:val="30"/>
        </w:rPr>
        <w:t>/</w:t>
      </w:r>
      <w:r w:rsidR="00B261F9" w:rsidRPr="006A2054">
        <w:rPr>
          <w:sz w:val="30"/>
          <w:szCs w:val="30"/>
        </w:rPr>
        <w:t xml:space="preserve"> daha tehlikeli bir hal alıyor</w:t>
      </w:r>
      <w:r w:rsidRPr="006A2054">
        <w:rPr>
          <w:sz w:val="30"/>
          <w:szCs w:val="30"/>
        </w:rPr>
        <w:t>.</w:t>
      </w:r>
      <w:r w:rsidR="008D4074" w:rsidRPr="006A2054">
        <w:rPr>
          <w:sz w:val="30"/>
          <w:szCs w:val="30"/>
        </w:rPr>
        <w:t>/</w:t>
      </w:r>
      <w:r w:rsidRPr="006A2054">
        <w:rPr>
          <w:sz w:val="30"/>
          <w:szCs w:val="30"/>
        </w:rPr>
        <w:t xml:space="preserve"> Bunun sonucunda dünyada enflasyonun tırmanacağı,</w:t>
      </w:r>
      <w:r w:rsidR="008D4074" w:rsidRPr="006A2054">
        <w:rPr>
          <w:sz w:val="30"/>
          <w:szCs w:val="30"/>
        </w:rPr>
        <w:t>/</w:t>
      </w:r>
      <w:r w:rsidRPr="006A2054">
        <w:rPr>
          <w:sz w:val="30"/>
          <w:szCs w:val="30"/>
        </w:rPr>
        <w:t xml:space="preserve"> büyümenin ise baskı altında olacağı bir dönemin başlangıcınd</w:t>
      </w:r>
      <w:r w:rsidR="00B261F9" w:rsidRPr="006A2054">
        <w:rPr>
          <w:sz w:val="30"/>
          <w:szCs w:val="30"/>
        </w:rPr>
        <w:t>a olduğumuz tahmin ediliyor</w:t>
      </w:r>
      <w:r w:rsidRPr="006A2054">
        <w:rPr>
          <w:sz w:val="30"/>
          <w:szCs w:val="30"/>
        </w:rPr>
        <w:t>.</w:t>
      </w:r>
      <w:r w:rsidR="008D4074" w:rsidRPr="006A2054">
        <w:rPr>
          <w:sz w:val="30"/>
          <w:szCs w:val="30"/>
        </w:rPr>
        <w:t>/</w:t>
      </w:r>
      <w:r w:rsidR="00EA3D0F" w:rsidRPr="006A2054">
        <w:rPr>
          <w:sz w:val="30"/>
          <w:szCs w:val="30"/>
        </w:rPr>
        <w:t xml:space="preserve"> Bu</w:t>
      </w:r>
      <w:r w:rsidRPr="006A2054">
        <w:rPr>
          <w:sz w:val="30"/>
          <w:szCs w:val="30"/>
        </w:rPr>
        <w:t xml:space="preserve"> gerçekler</w:t>
      </w:r>
      <w:r w:rsidR="00B261F9" w:rsidRPr="006A2054">
        <w:rPr>
          <w:sz w:val="30"/>
          <w:szCs w:val="30"/>
        </w:rPr>
        <w:t xml:space="preserve">,/ </w:t>
      </w:r>
      <w:r w:rsidRPr="006A2054">
        <w:rPr>
          <w:sz w:val="30"/>
          <w:szCs w:val="30"/>
        </w:rPr>
        <w:t xml:space="preserve">iktisat biliminin </w:t>
      </w:r>
      <w:r w:rsidR="00B261F9" w:rsidRPr="006A2054">
        <w:rPr>
          <w:sz w:val="30"/>
          <w:szCs w:val="30"/>
        </w:rPr>
        <w:t>temel ilkeleri ışığında</w:t>
      </w:r>
      <w:r w:rsidRPr="006A2054">
        <w:rPr>
          <w:sz w:val="30"/>
          <w:szCs w:val="30"/>
        </w:rPr>
        <w:t xml:space="preserve"> değerlendirildiğinde</w:t>
      </w:r>
      <w:r w:rsidR="008D4074" w:rsidRPr="006A2054">
        <w:rPr>
          <w:sz w:val="30"/>
          <w:szCs w:val="30"/>
        </w:rPr>
        <w:t>,/</w:t>
      </w:r>
      <w:r w:rsidRPr="006A2054">
        <w:rPr>
          <w:sz w:val="30"/>
          <w:szCs w:val="30"/>
        </w:rPr>
        <w:t xml:space="preserve"> yakın geçmişe damgasını vuran para politikalarının </w:t>
      </w:r>
      <w:r w:rsidR="008D4074" w:rsidRPr="006A2054">
        <w:rPr>
          <w:sz w:val="30"/>
          <w:szCs w:val="30"/>
        </w:rPr>
        <w:t>sürdürülebilir olmadığı anlaşılıyor./</w:t>
      </w:r>
      <w:r w:rsidR="00B261F9" w:rsidRPr="006A2054">
        <w:rPr>
          <w:sz w:val="30"/>
          <w:szCs w:val="30"/>
        </w:rPr>
        <w:t xml:space="preserve"> </w:t>
      </w:r>
      <w:r w:rsidRPr="006A2054">
        <w:rPr>
          <w:sz w:val="30"/>
          <w:szCs w:val="30"/>
        </w:rPr>
        <w:t>Rekabetçi kur,</w:t>
      </w:r>
      <w:r w:rsidR="00B261F9" w:rsidRPr="006A2054">
        <w:rPr>
          <w:sz w:val="30"/>
          <w:szCs w:val="30"/>
        </w:rPr>
        <w:t>/</w:t>
      </w:r>
      <w:r w:rsidRPr="006A2054">
        <w:rPr>
          <w:sz w:val="30"/>
          <w:szCs w:val="30"/>
        </w:rPr>
        <w:t xml:space="preserve"> yüksek ihracat</w:t>
      </w:r>
      <w:r w:rsidR="00B261F9" w:rsidRPr="006A2054">
        <w:rPr>
          <w:sz w:val="30"/>
          <w:szCs w:val="30"/>
        </w:rPr>
        <w:t>/</w:t>
      </w:r>
      <w:r w:rsidR="00150D0D" w:rsidRPr="006A2054">
        <w:rPr>
          <w:sz w:val="30"/>
          <w:szCs w:val="30"/>
        </w:rPr>
        <w:t xml:space="preserve"> ve cari fazla mantığıyla tasar</w:t>
      </w:r>
      <w:r w:rsidRPr="006A2054">
        <w:rPr>
          <w:sz w:val="30"/>
          <w:szCs w:val="30"/>
        </w:rPr>
        <w:t>lanan</w:t>
      </w:r>
      <w:r w:rsidR="00B261F9" w:rsidRPr="006A2054">
        <w:rPr>
          <w:sz w:val="30"/>
          <w:szCs w:val="30"/>
        </w:rPr>
        <w:t>/ ancak</w:t>
      </w:r>
      <w:r w:rsidRPr="006A2054">
        <w:rPr>
          <w:sz w:val="30"/>
          <w:szCs w:val="30"/>
        </w:rPr>
        <w:t xml:space="preserve"> günümüz kalkınma anlayışı ve pratiğiyle yeterince örtüşmeyen politikalar</w:t>
      </w:r>
      <w:r w:rsidR="00B261F9" w:rsidRPr="006A2054">
        <w:rPr>
          <w:sz w:val="30"/>
          <w:szCs w:val="30"/>
        </w:rPr>
        <w:t>,/ kalkınma açısından arzu edilen</w:t>
      </w:r>
      <w:r w:rsidRPr="006A2054">
        <w:rPr>
          <w:sz w:val="30"/>
          <w:szCs w:val="30"/>
        </w:rPr>
        <w:t xml:space="preserve"> sonuçları</w:t>
      </w:r>
      <w:r w:rsidR="00B261F9" w:rsidRPr="006A2054">
        <w:rPr>
          <w:sz w:val="30"/>
          <w:szCs w:val="30"/>
        </w:rPr>
        <w:t xml:space="preserve"> maalesef</w:t>
      </w:r>
      <w:r w:rsidRPr="006A2054">
        <w:rPr>
          <w:sz w:val="30"/>
          <w:szCs w:val="30"/>
        </w:rPr>
        <w:t xml:space="preserve"> ver</w:t>
      </w:r>
      <w:r w:rsidR="00783357">
        <w:rPr>
          <w:sz w:val="30"/>
          <w:szCs w:val="30"/>
        </w:rPr>
        <w:t>emiyor./</w:t>
      </w:r>
    </w:p>
    <w:p w:rsidR="006A2054" w:rsidRDefault="006A2054" w:rsidP="006A2054">
      <w:pPr>
        <w:ind w:firstLine="708"/>
        <w:jc w:val="both"/>
        <w:rPr>
          <w:sz w:val="30"/>
          <w:szCs w:val="30"/>
        </w:rPr>
      </w:pPr>
    </w:p>
    <w:p w:rsidR="006A2054" w:rsidRDefault="006A2054" w:rsidP="006A2054">
      <w:pPr>
        <w:ind w:firstLine="708"/>
        <w:jc w:val="both"/>
        <w:rPr>
          <w:sz w:val="30"/>
          <w:szCs w:val="30"/>
        </w:rPr>
      </w:pPr>
    </w:p>
    <w:p w:rsidR="006A2054" w:rsidRPr="006A2054" w:rsidRDefault="006A2054" w:rsidP="006A2054">
      <w:pPr>
        <w:ind w:firstLine="708"/>
        <w:jc w:val="both"/>
        <w:rPr>
          <w:sz w:val="30"/>
          <w:szCs w:val="30"/>
        </w:rPr>
      </w:pPr>
    </w:p>
    <w:p w:rsidR="006A2054" w:rsidRDefault="006A2054" w:rsidP="006A2054">
      <w:pPr>
        <w:ind w:firstLine="708"/>
        <w:jc w:val="both"/>
        <w:rPr>
          <w:sz w:val="28"/>
          <w:szCs w:val="28"/>
        </w:rPr>
      </w:pPr>
    </w:p>
    <w:p w:rsidR="006A2054" w:rsidRDefault="006A2054" w:rsidP="006A2054">
      <w:pPr>
        <w:ind w:firstLine="708"/>
        <w:jc w:val="both"/>
        <w:rPr>
          <w:sz w:val="28"/>
          <w:szCs w:val="28"/>
        </w:rPr>
      </w:pPr>
    </w:p>
    <w:p w:rsidR="006A2054" w:rsidRDefault="006A2054" w:rsidP="006A2054">
      <w:pPr>
        <w:ind w:firstLine="708"/>
        <w:jc w:val="both"/>
        <w:rPr>
          <w:sz w:val="28"/>
          <w:szCs w:val="28"/>
        </w:rPr>
      </w:pPr>
    </w:p>
    <w:p w:rsidR="006A2054" w:rsidRDefault="006A2054" w:rsidP="006A2054">
      <w:pPr>
        <w:ind w:firstLine="708"/>
        <w:jc w:val="both"/>
        <w:rPr>
          <w:sz w:val="28"/>
          <w:szCs w:val="28"/>
        </w:rPr>
      </w:pPr>
    </w:p>
    <w:p w:rsidR="006A2054" w:rsidRDefault="006A2054" w:rsidP="006A2054">
      <w:pPr>
        <w:ind w:firstLine="708"/>
        <w:jc w:val="both"/>
        <w:rPr>
          <w:sz w:val="28"/>
          <w:szCs w:val="28"/>
        </w:rPr>
      </w:pPr>
    </w:p>
    <w:p w:rsidR="006A2054" w:rsidRDefault="006A2054" w:rsidP="006A2054">
      <w:pPr>
        <w:ind w:firstLine="708"/>
        <w:jc w:val="both"/>
        <w:rPr>
          <w:sz w:val="28"/>
          <w:szCs w:val="28"/>
        </w:rPr>
      </w:pPr>
    </w:p>
    <w:p w:rsidR="006A2054" w:rsidRDefault="006A2054" w:rsidP="006A2054">
      <w:pPr>
        <w:ind w:firstLine="708"/>
        <w:jc w:val="both"/>
        <w:rPr>
          <w:sz w:val="28"/>
          <w:szCs w:val="28"/>
        </w:rPr>
      </w:pPr>
    </w:p>
    <w:p w:rsidR="006A2054" w:rsidRDefault="006A2054" w:rsidP="006A2054">
      <w:pPr>
        <w:ind w:firstLine="708"/>
        <w:jc w:val="both"/>
        <w:rPr>
          <w:sz w:val="28"/>
          <w:szCs w:val="28"/>
        </w:rPr>
      </w:pPr>
    </w:p>
    <w:p w:rsidR="006A2054" w:rsidRDefault="006A2054" w:rsidP="006A2054">
      <w:pPr>
        <w:ind w:firstLine="708"/>
        <w:jc w:val="both"/>
        <w:rPr>
          <w:sz w:val="28"/>
          <w:szCs w:val="28"/>
        </w:rPr>
      </w:pPr>
    </w:p>
    <w:p w:rsidR="006A2054" w:rsidRDefault="006A2054" w:rsidP="006A2054">
      <w:pPr>
        <w:ind w:firstLine="708"/>
        <w:jc w:val="both"/>
        <w:rPr>
          <w:sz w:val="28"/>
          <w:szCs w:val="28"/>
        </w:rPr>
      </w:pPr>
    </w:p>
    <w:p w:rsidR="006A2054" w:rsidRPr="006A2054" w:rsidRDefault="006A2054" w:rsidP="006A2054">
      <w:pPr>
        <w:ind w:firstLine="708"/>
        <w:jc w:val="both"/>
        <w:rPr>
          <w:sz w:val="30"/>
          <w:szCs w:val="30"/>
        </w:rPr>
      </w:pPr>
      <w:r w:rsidRPr="006A2054">
        <w:rPr>
          <w:sz w:val="30"/>
          <w:szCs w:val="30"/>
        </w:rPr>
        <w:lastRenderedPageBreak/>
        <w:t>Birkaç aydır gözlemlenen bu durumun gecikmeksizin düzelmesi,/ istikrarlı ve güven veren bir ekonomi politikasının hayata geçirilmesi gerektiğine inanıyoruz./</w:t>
      </w:r>
    </w:p>
    <w:p w:rsidR="006A2054" w:rsidRPr="006A2054" w:rsidRDefault="00B261F9" w:rsidP="00086D31">
      <w:pPr>
        <w:ind w:firstLine="708"/>
        <w:jc w:val="both"/>
        <w:rPr>
          <w:sz w:val="30"/>
          <w:szCs w:val="30"/>
        </w:rPr>
      </w:pPr>
      <w:r w:rsidRPr="006A2054">
        <w:rPr>
          <w:sz w:val="30"/>
          <w:szCs w:val="30"/>
        </w:rPr>
        <w:t>Değerli</w:t>
      </w:r>
      <w:r w:rsidR="001952CE" w:rsidRPr="006A2054">
        <w:rPr>
          <w:sz w:val="30"/>
          <w:szCs w:val="30"/>
        </w:rPr>
        <w:t xml:space="preserve"> meclis üyesi</w:t>
      </w:r>
      <w:r w:rsidRPr="006A2054">
        <w:rPr>
          <w:sz w:val="30"/>
          <w:szCs w:val="30"/>
        </w:rPr>
        <w:t xml:space="preserve"> arkadaşlarım,</w:t>
      </w:r>
      <w:r w:rsidR="00F04BD6" w:rsidRPr="006A2054">
        <w:rPr>
          <w:sz w:val="30"/>
          <w:szCs w:val="30"/>
        </w:rPr>
        <w:t>/</w:t>
      </w:r>
      <w:r w:rsidR="001952CE" w:rsidRPr="006A2054">
        <w:rPr>
          <w:sz w:val="30"/>
          <w:szCs w:val="30"/>
        </w:rPr>
        <w:t xml:space="preserve"> Türkiye Odalar ve Borsalar Birliği tarafından,/ Türkiye’deki tüm oda ve borsa genel sekreterliklerine iletilen/ 10.06.2022 tarih ve 5967 sayılı/ Kişisel Verilerin Korunması Kanunu kapsamında bilgi verilmesi konulu yazıyı/ siz</w:t>
      </w:r>
      <w:r w:rsidR="00400746" w:rsidRPr="006A2054">
        <w:rPr>
          <w:sz w:val="30"/>
          <w:szCs w:val="30"/>
        </w:rPr>
        <w:t xml:space="preserve">lerle </w:t>
      </w:r>
      <w:r w:rsidR="00086D31" w:rsidRPr="006A2054">
        <w:rPr>
          <w:sz w:val="30"/>
          <w:szCs w:val="30"/>
        </w:rPr>
        <w:t>kısaca</w:t>
      </w:r>
      <w:r w:rsidR="00400746" w:rsidRPr="006A2054">
        <w:rPr>
          <w:sz w:val="30"/>
          <w:szCs w:val="30"/>
        </w:rPr>
        <w:t xml:space="preserve"> paylaşmak istiyoru</w:t>
      </w:r>
      <w:r w:rsidR="001952CE" w:rsidRPr="006A2054">
        <w:rPr>
          <w:sz w:val="30"/>
          <w:szCs w:val="30"/>
        </w:rPr>
        <w:t>m./</w:t>
      </w:r>
      <w:r w:rsidR="00086D31" w:rsidRPr="006A2054">
        <w:rPr>
          <w:sz w:val="30"/>
          <w:szCs w:val="30"/>
        </w:rPr>
        <w:t xml:space="preserve"> </w:t>
      </w:r>
    </w:p>
    <w:p w:rsidR="006A2054" w:rsidRPr="006A2054" w:rsidRDefault="00E40F56" w:rsidP="00086D31">
      <w:pPr>
        <w:ind w:firstLine="708"/>
        <w:jc w:val="both"/>
        <w:rPr>
          <w:sz w:val="30"/>
          <w:szCs w:val="30"/>
        </w:rPr>
      </w:pPr>
      <w:r w:rsidRPr="006A2054">
        <w:rPr>
          <w:sz w:val="30"/>
          <w:szCs w:val="30"/>
        </w:rPr>
        <w:t>Bu yazıda genel itibariyle,/ oda üyelerimizle ilgili istenen</w:t>
      </w:r>
      <w:r w:rsidR="00150D0D" w:rsidRPr="006A2054">
        <w:rPr>
          <w:sz w:val="30"/>
          <w:szCs w:val="30"/>
        </w:rPr>
        <w:t xml:space="preserve"> bazı</w:t>
      </w:r>
      <w:r w:rsidRPr="006A2054">
        <w:rPr>
          <w:sz w:val="30"/>
          <w:szCs w:val="30"/>
        </w:rPr>
        <w:t xml:space="preserve"> verilerin Kişisel Verilerin Korunması Kanunu,/ Oda</w:t>
      </w:r>
      <w:r w:rsidR="00086D31" w:rsidRPr="006A2054">
        <w:rPr>
          <w:sz w:val="30"/>
          <w:szCs w:val="30"/>
        </w:rPr>
        <w:t>-Borsa</w:t>
      </w:r>
      <w:r w:rsidRPr="006A2054">
        <w:rPr>
          <w:sz w:val="30"/>
          <w:szCs w:val="30"/>
        </w:rPr>
        <w:t xml:space="preserve"> Muamelat Yönetmeliği</w:t>
      </w:r>
      <w:r w:rsidR="00086D31" w:rsidRPr="006A2054">
        <w:rPr>
          <w:sz w:val="30"/>
          <w:szCs w:val="30"/>
        </w:rPr>
        <w:t>/</w:t>
      </w:r>
      <w:r w:rsidRPr="006A2054">
        <w:rPr>
          <w:sz w:val="30"/>
          <w:szCs w:val="30"/>
        </w:rPr>
        <w:t xml:space="preserve"> ve Türk Ticaret Kanunu kapsamında geniş çerçevede değerlendirilerek,/ bu bilgilerin 3.</w:t>
      </w:r>
      <w:r w:rsidR="00150D0D" w:rsidRPr="006A2054">
        <w:rPr>
          <w:sz w:val="30"/>
          <w:szCs w:val="30"/>
        </w:rPr>
        <w:t xml:space="preserve"> </w:t>
      </w:r>
      <w:r w:rsidR="00CD4349" w:rsidRPr="006A2054">
        <w:rPr>
          <w:sz w:val="30"/>
          <w:szCs w:val="30"/>
        </w:rPr>
        <w:t>k</w:t>
      </w:r>
      <w:r w:rsidRPr="006A2054">
        <w:rPr>
          <w:sz w:val="30"/>
          <w:szCs w:val="30"/>
        </w:rPr>
        <w:t xml:space="preserve">işilerle paylaşılıp paylaşılmaması konusuna değinilmiştir./ </w:t>
      </w:r>
    </w:p>
    <w:p w:rsidR="00B261F9" w:rsidRPr="006A2054" w:rsidRDefault="00E40F56" w:rsidP="00086D31">
      <w:pPr>
        <w:ind w:firstLine="708"/>
        <w:jc w:val="both"/>
        <w:rPr>
          <w:sz w:val="30"/>
          <w:szCs w:val="30"/>
        </w:rPr>
      </w:pPr>
      <w:r w:rsidRPr="006A2054">
        <w:rPr>
          <w:sz w:val="30"/>
          <w:szCs w:val="30"/>
        </w:rPr>
        <w:t xml:space="preserve">3 sayfalık bir yazıyı </w:t>
      </w:r>
      <w:r w:rsidR="00086D31" w:rsidRPr="006A2054">
        <w:rPr>
          <w:sz w:val="30"/>
          <w:szCs w:val="30"/>
        </w:rPr>
        <w:t xml:space="preserve">cümle cümle </w:t>
      </w:r>
      <w:r w:rsidRPr="006A2054">
        <w:rPr>
          <w:sz w:val="30"/>
          <w:szCs w:val="30"/>
        </w:rPr>
        <w:t>okuyup</w:t>
      </w:r>
      <w:r w:rsidR="00086D31" w:rsidRPr="006A2054">
        <w:rPr>
          <w:sz w:val="30"/>
          <w:szCs w:val="30"/>
        </w:rPr>
        <w:t>/</w:t>
      </w:r>
      <w:r w:rsidR="00150D0D" w:rsidRPr="006A2054">
        <w:rPr>
          <w:sz w:val="30"/>
          <w:szCs w:val="30"/>
        </w:rPr>
        <w:t xml:space="preserve"> zamanınızı almak istemediğim için,/ y</w:t>
      </w:r>
      <w:r w:rsidR="00086D31" w:rsidRPr="006A2054">
        <w:rPr>
          <w:sz w:val="30"/>
          <w:szCs w:val="30"/>
        </w:rPr>
        <w:t>alnızca y</w:t>
      </w:r>
      <w:r w:rsidRPr="006A2054">
        <w:rPr>
          <w:sz w:val="30"/>
          <w:szCs w:val="30"/>
        </w:rPr>
        <w:t>azının son para</w:t>
      </w:r>
      <w:r w:rsidR="00150D0D" w:rsidRPr="006A2054">
        <w:rPr>
          <w:sz w:val="30"/>
          <w:szCs w:val="30"/>
        </w:rPr>
        <w:t>grafını sizlerle paylaşacağım./</w:t>
      </w: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Default="006A2054" w:rsidP="00086D31">
      <w:pPr>
        <w:ind w:firstLine="708"/>
        <w:jc w:val="both"/>
        <w:rPr>
          <w:sz w:val="28"/>
          <w:szCs w:val="28"/>
        </w:rPr>
      </w:pPr>
    </w:p>
    <w:p w:rsidR="006A2054" w:rsidRPr="00400746" w:rsidRDefault="006A2054" w:rsidP="006A2054">
      <w:pPr>
        <w:jc w:val="both"/>
        <w:rPr>
          <w:sz w:val="28"/>
          <w:szCs w:val="28"/>
        </w:rPr>
      </w:pPr>
    </w:p>
    <w:p w:rsidR="00E40F56" w:rsidRPr="006A2054" w:rsidRDefault="00E40F56" w:rsidP="00E40F56">
      <w:pPr>
        <w:ind w:firstLine="708"/>
        <w:jc w:val="both"/>
        <w:rPr>
          <w:sz w:val="28"/>
          <w:szCs w:val="28"/>
        </w:rPr>
      </w:pPr>
      <w:r w:rsidRPr="006A2054">
        <w:rPr>
          <w:sz w:val="28"/>
          <w:szCs w:val="28"/>
        </w:rPr>
        <w:lastRenderedPageBreak/>
        <w:t>Yazıda özetle;/</w:t>
      </w:r>
    </w:p>
    <w:p w:rsidR="006A2054" w:rsidRPr="006A2054" w:rsidRDefault="00E40F56" w:rsidP="006A2054">
      <w:pPr>
        <w:pStyle w:val="ListeParagraf"/>
        <w:numPr>
          <w:ilvl w:val="0"/>
          <w:numId w:val="4"/>
        </w:numPr>
        <w:jc w:val="both"/>
        <w:rPr>
          <w:sz w:val="28"/>
          <w:szCs w:val="28"/>
        </w:rPr>
      </w:pPr>
      <w:r w:rsidRPr="006A2054">
        <w:rPr>
          <w:sz w:val="28"/>
          <w:szCs w:val="28"/>
        </w:rPr>
        <w:t>Oda Muamelat Yönetmeliği'nin 85 inci maddesinin ikinci fıkrası ile/ Borsa Muamelat Yönetmeliği</w:t>
      </w:r>
      <w:r w:rsidR="00CD4349" w:rsidRPr="006A2054">
        <w:rPr>
          <w:sz w:val="28"/>
          <w:szCs w:val="28"/>
        </w:rPr>
        <w:t>’</w:t>
      </w:r>
      <w:r w:rsidRPr="006A2054">
        <w:rPr>
          <w:sz w:val="28"/>
          <w:szCs w:val="28"/>
        </w:rPr>
        <w:t>nin 80 inci maddesinin ikinci fıkrasında yer alan/ "Ortak veri tabanında/ güncel olarak tutulan kayıtlardan oluşturulan meslek gruplarına göre üye listeleri,/</w:t>
      </w:r>
      <w:r w:rsidR="00CD4349" w:rsidRPr="006A2054">
        <w:rPr>
          <w:sz w:val="28"/>
          <w:szCs w:val="28"/>
        </w:rPr>
        <w:t xml:space="preserve"> internet sitesinde yayımlanır</w:t>
      </w:r>
      <w:r w:rsidRPr="006A2054">
        <w:rPr>
          <w:sz w:val="28"/>
          <w:szCs w:val="28"/>
        </w:rPr>
        <w:t xml:space="preserve"> hükmüne istinaden/ sadece unvan bilgisi ve meslek grubu bilgisi içerek şekilde/ üye listesinin paylaşılmasında hukuki bir engel olmadığı,/</w:t>
      </w:r>
    </w:p>
    <w:p w:rsidR="006A2054" w:rsidRPr="006A2054" w:rsidRDefault="00E40F56" w:rsidP="006A2054">
      <w:pPr>
        <w:pStyle w:val="ListeParagraf"/>
        <w:numPr>
          <w:ilvl w:val="0"/>
          <w:numId w:val="4"/>
        </w:numPr>
        <w:jc w:val="both"/>
        <w:rPr>
          <w:sz w:val="28"/>
          <w:szCs w:val="28"/>
        </w:rPr>
      </w:pPr>
      <w:r w:rsidRPr="006A2054">
        <w:rPr>
          <w:sz w:val="28"/>
          <w:szCs w:val="28"/>
        </w:rPr>
        <w:t>Adres,/ telefon,/</w:t>
      </w:r>
      <w:r w:rsidR="00086D31" w:rsidRPr="006A2054">
        <w:rPr>
          <w:sz w:val="28"/>
          <w:szCs w:val="28"/>
        </w:rPr>
        <w:t xml:space="preserve"> TC kimlik numarası</w:t>
      </w:r>
      <w:r w:rsidRPr="006A2054">
        <w:rPr>
          <w:sz w:val="28"/>
          <w:szCs w:val="28"/>
        </w:rPr>
        <w:t>,/ askı durumu bilgisi/ ve benzeri kişisel verilerin/ ilgili kişiden açık rıza alınmaksızın paylaşılmasının mümkün olmadığı,/</w:t>
      </w:r>
    </w:p>
    <w:p w:rsidR="00E40F56" w:rsidRPr="006A2054" w:rsidRDefault="00E40F56" w:rsidP="006A2054">
      <w:pPr>
        <w:pStyle w:val="ListeParagraf"/>
        <w:numPr>
          <w:ilvl w:val="0"/>
          <w:numId w:val="4"/>
        </w:numPr>
        <w:jc w:val="both"/>
        <w:rPr>
          <w:sz w:val="28"/>
          <w:szCs w:val="28"/>
        </w:rPr>
      </w:pPr>
      <w:r w:rsidRPr="006A2054">
        <w:rPr>
          <w:sz w:val="28"/>
          <w:szCs w:val="28"/>
        </w:rPr>
        <w:t>Ticaret sicilinde yayımlanan bilgilerin paylaşımında/ "alenileştirme amacına bağlılık" ilkesine uygun hareket edilmesi gerektiği ifade edilmiştir./</w:t>
      </w:r>
    </w:p>
    <w:p w:rsidR="00086D31" w:rsidRPr="006A2054" w:rsidRDefault="00E40F56" w:rsidP="00E40F56">
      <w:pPr>
        <w:ind w:firstLine="708"/>
        <w:jc w:val="both"/>
        <w:rPr>
          <w:sz w:val="28"/>
          <w:szCs w:val="28"/>
        </w:rPr>
      </w:pPr>
      <w:r w:rsidRPr="006A2054">
        <w:rPr>
          <w:sz w:val="28"/>
          <w:szCs w:val="28"/>
        </w:rPr>
        <w:t>Diğer tüm oda ve borsalar gibi bizler de,/ söz konusu yazıda belirtilmiş olan kurallara</w:t>
      </w:r>
      <w:r w:rsidR="00CE68E6" w:rsidRPr="006A2054">
        <w:rPr>
          <w:sz w:val="28"/>
          <w:szCs w:val="28"/>
        </w:rPr>
        <w:t xml:space="preserve"> ve talimatlara</w:t>
      </w:r>
      <w:r w:rsidRPr="006A2054">
        <w:rPr>
          <w:sz w:val="28"/>
          <w:szCs w:val="28"/>
        </w:rPr>
        <w:t xml:space="preserve"> uygun olarak hareket edeceğiz./ </w:t>
      </w:r>
    </w:p>
    <w:p w:rsidR="00E40F56" w:rsidRPr="006A2054" w:rsidRDefault="00E34E26" w:rsidP="00E40F56">
      <w:pPr>
        <w:ind w:firstLine="708"/>
        <w:jc w:val="both"/>
        <w:rPr>
          <w:sz w:val="28"/>
          <w:szCs w:val="28"/>
        </w:rPr>
      </w:pPr>
      <w:r w:rsidRPr="006A2054">
        <w:rPr>
          <w:sz w:val="28"/>
          <w:szCs w:val="28"/>
        </w:rPr>
        <w:t>Bu düşüncelerle sözlerime son verirken beni dinlediğiniz için teşekkür ediyor,/ sizlere saygılarımı sunuyorum./</w:t>
      </w:r>
    </w:p>
    <w:p w:rsidR="00E40F56" w:rsidRDefault="00E40F56" w:rsidP="00E40F56">
      <w:pPr>
        <w:ind w:firstLine="708"/>
        <w:jc w:val="both"/>
        <w:rPr>
          <w:sz w:val="26"/>
          <w:szCs w:val="26"/>
        </w:rPr>
      </w:pPr>
    </w:p>
    <w:p w:rsidR="00B261F9" w:rsidRDefault="00B261F9" w:rsidP="008D4074">
      <w:pPr>
        <w:ind w:firstLine="708"/>
        <w:jc w:val="both"/>
        <w:rPr>
          <w:sz w:val="26"/>
          <w:szCs w:val="26"/>
        </w:rPr>
      </w:pPr>
    </w:p>
    <w:p w:rsidR="00B261F9" w:rsidRPr="00E962F3" w:rsidRDefault="00B261F9" w:rsidP="008D4074">
      <w:pPr>
        <w:ind w:firstLine="708"/>
        <w:jc w:val="both"/>
        <w:rPr>
          <w:sz w:val="26"/>
          <w:szCs w:val="26"/>
        </w:rPr>
      </w:pPr>
    </w:p>
    <w:sectPr w:rsidR="00B261F9" w:rsidRPr="00E962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9E" w:rsidRDefault="0006779E" w:rsidP="00086D31">
      <w:pPr>
        <w:spacing w:after="0" w:line="240" w:lineRule="auto"/>
      </w:pPr>
      <w:r>
        <w:separator/>
      </w:r>
    </w:p>
  </w:endnote>
  <w:endnote w:type="continuationSeparator" w:id="0">
    <w:p w:rsidR="0006779E" w:rsidRDefault="0006779E" w:rsidP="0008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9E" w:rsidRDefault="0006779E" w:rsidP="00086D31">
      <w:pPr>
        <w:spacing w:after="0" w:line="240" w:lineRule="auto"/>
      </w:pPr>
      <w:r>
        <w:separator/>
      </w:r>
    </w:p>
  </w:footnote>
  <w:footnote w:type="continuationSeparator" w:id="0">
    <w:p w:rsidR="0006779E" w:rsidRDefault="0006779E" w:rsidP="0008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915374"/>
      <w:docPartObj>
        <w:docPartGallery w:val="Page Numbers (Top of Page)"/>
        <w:docPartUnique/>
      </w:docPartObj>
    </w:sdtPr>
    <w:sdtEndPr>
      <w:rPr>
        <w:b/>
        <w:sz w:val="30"/>
        <w:szCs w:val="30"/>
      </w:rPr>
    </w:sdtEndPr>
    <w:sdtContent>
      <w:p w:rsidR="00086D31" w:rsidRPr="00086D31" w:rsidRDefault="00086D31">
        <w:pPr>
          <w:pStyle w:val="stbilgi"/>
          <w:jc w:val="right"/>
          <w:rPr>
            <w:b/>
            <w:sz w:val="30"/>
            <w:szCs w:val="30"/>
          </w:rPr>
        </w:pPr>
        <w:r w:rsidRPr="00086D31">
          <w:rPr>
            <w:b/>
            <w:sz w:val="30"/>
            <w:szCs w:val="30"/>
          </w:rPr>
          <w:fldChar w:fldCharType="begin"/>
        </w:r>
        <w:r w:rsidRPr="00086D31">
          <w:rPr>
            <w:b/>
            <w:sz w:val="30"/>
            <w:szCs w:val="30"/>
          </w:rPr>
          <w:instrText>PAGE   \* MERGEFORMAT</w:instrText>
        </w:r>
        <w:r w:rsidRPr="00086D31">
          <w:rPr>
            <w:b/>
            <w:sz w:val="30"/>
            <w:szCs w:val="30"/>
          </w:rPr>
          <w:fldChar w:fldCharType="separate"/>
        </w:r>
        <w:r w:rsidR="00513D5A">
          <w:rPr>
            <w:b/>
            <w:noProof/>
            <w:sz w:val="30"/>
            <w:szCs w:val="30"/>
          </w:rPr>
          <w:t>4</w:t>
        </w:r>
        <w:r w:rsidRPr="00086D31">
          <w:rPr>
            <w:b/>
            <w:sz w:val="30"/>
            <w:szCs w:val="30"/>
          </w:rPr>
          <w:fldChar w:fldCharType="end"/>
        </w:r>
      </w:p>
    </w:sdtContent>
  </w:sdt>
  <w:p w:rsidR="00086D31" w:rsidRDefault="00086D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332"/>
    <w:multiLevelType w:val="hybridMultilevel"/>
    <w:tmpl w:val="1836369C"/>
    <w:lvl w:ilvl="0" w:tplc="DB5E61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5D16E0"/>
    <w:multiLevelType w:val="hybridMultilevel"/>
    <w:tmpl w:val="93B876E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E210FB"/>
    <w:multiLevelType w:val="hybridMultilevel"/>
    <w:tmpl w:val="4558B1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7B12D8"/>
    <w:multiLevelType w:val="hybridMultilevel"/>
    <w:tmpl w:val="CF384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4D"/>
    <w:rsid w:val="00027796"/>
    <w:rsid w:val="00046838"/>
    <w:rsid w:val="0006779E"/>
    <w:rsid w:val="00086D31"/>
    <w:rsid w:val="00150D0D"/>
    <w:rsid w:val="001952CE"/>
    <w:rsid w:val="001B2B24"/>
    <w:rsid w:val="001C286E"/>
    <w:rsid w:val="001D5FB9"/>
    <w:rsid w:val="00222F90"/>
    <w:rsid w:val="00274470"/>
    <w:rsid w:val="002B6355"/>
    <w:rsid w:val="002F2442"/>
    <w:rsid w:val="00366A7F"/>
    <w:rsid w:val="00400746"/>
    <w:rsid w:val="00513D5A"/>
    <w:rsid w:val="006578E3"/>
    <w:rsid w:val="006A2054"/>
    <w:rsid w:val="00700D04"/>
    <w:rsid w:val="007134FD"/>
    <w:rsid w:val="00783357"/>
    <w:rsid w:val="008D4074"/>
    <w:rsid w:val="008E7F4D"/>
    <w:rsid w:val="00946A68"/>
    <w:rsid w:val="009B6192"/>
    <w:rsid w:val="00B261F9"/>
    <w:rsid w:val="00BB3EE5"/>
    <w:rsid w:val="00CD4349"/>
    <w:rsid w:val="00CE68E6"/>
    <w:rsid w:val="00E34614"/>
    <w:rsid w:val="00E34E26"/>
    <w:rsid w:val="00E40F56"/>
    <w:rsid w:val="00E536DD"/>
    <w:rsid w:val="00E962F3"/>
    <w:rsid w:val="00EA3D0F"/>
    <w:rsid w:val="00EB194B"/>
    <w:rsid w:val="00F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A4D7-A990-48CE-8B37-22E24A3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6D31"/>
  </w:style>
  <w:style w:type="paragraph" w:styleId="Altbilgi">
    <w:name w:val="footer"/>
    <w:basedOn w:val="Normal"/>
    <w:link w:val="AltbilgiChar"/>
    <w:uiPriority w:val="99"/>
    <w:unhideWhenUsed/>
    <w:rsid w:val="0008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6D31"/>
  </w:style>
  <w:style w:type="paragraph" w:styleId="ListeParagraf">
    <w:name w:val="List Paragraph"/>
    <w:basedOn w:val="Normal"/>
    <w:uiPriority w:val="34"/>
    <w:qFormat/>
    <w:rsid w:val="00086D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2022-06-22T07:54:00Z</cp:lastPrinted>
  <dcterms:created xsi:type="dcterms:W3CDTF">2022-06-20T08:02:00Z</dcterms:created>
  <dcterms:modified xsi:type="dcterms:W3CDTF">2022-06-22T07:54:00Z</dcterms:modified>
</cp:coreProperties>
</file>