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D54" w:rsidRPr="004935DA" w:rsidRDefault="00222125" w:rsidP="00222125">
      <w:pPr>
        <w:pStyle w:val="AralkYok"/>
        <w:tabs>
          <w:tab w:val="left" w:pos="0"/>
        </w:tabs>
        <w:jc w:val="both"/>
        <w:rPr>
          <w:rFonts w:ascii="Times New Roman" w:eastAsia="Times New Roman" w:hAnsi="Times New Roman" w:cs="Times New Roman"/>
          <w:bCs/>
          <w:color w:val="000000"/>
          <w:bdr w:val="none" w:sz="0" w:space="0" w:color="auto" w:frame="1"/>
        </w:rPr>
      </w:pPr>
      <w:bookmarkStart w:id="0" w:name="_GoBack"/>
      <w:bookmarkEnd w:id="0"/>
      <w:r>
        <w:rPr>
          <w:rFonts w:ascii="Times New Roman" w:eastAsia="Times New Roman" w:hAnsi="Times New Roman" w:cs="Times New Roman"/>
          <w:bCs/>
          <w:color w:val="000000"/>
          <w:bdr w:val="none" w:sz="0" w:space="0" w:color="auto" w:frame="1"/>
        </w:rPr>
        <w:tab/>
        <w:t xml:space="preserve">Değerli arkadaşlarım, bildiğiniz üzere mevzuat gereği meslek komiteleri tarafından her ay toplantı yapılıp, ilgili meslek gruplarının sorunları ve çözüm önerileri görüşülmektedir. Ayrıca 6 ayda bir müşterek meslek komitesi toplantılarını da düzenli bir </w:t>
      </w:r>
      <w:r w:rsidR="009E3C2A">
        <w:rPr>
          <w:rFonts w:ascii="Times New Roman" w:eastAsia="Times New Roman" w:hAnsi="Times New Roman" w:cs="Times New Roman"/>
          <w:bCs/>
          <w:color w:val="000000"/>
          <w:bdr w:val="none" w:sz="0" w:space="0" w:color="auto" w:frame="1"/>
        </w:rPr>
        <w:t>şekilde gerçekleştirerek gündemde olan hususları katılım sağlayan tüm meslek komitesi üyelerimizde ortak akılla görüşmekteyiz.</w:t>
      </w:r>
      <w:r>
        <w:rPr>
          <w:rFonts w:ascii="Times New Roman" w:eastAsia="Times New Roman" w:hAnsi="Times New Roman" w:cs="Times New Roman"/>
          <w:bCs/>
          <w:color w:val="000000"/>
          <w:bdr w:val="none" w:sz="0" w:space="0" w:color="auto" w:frame="1"/>
        </w:rPr>
        <w:t xml:space="preserve"> Meslek komiteleri mevzuatta tanımladığını şekilde doğru çalışan nadir odalar arasında yer alıyoruz. Meslek Komitelerimizin kendi gruplarında yaşanan sorunları oda yönetim kurulumuza aktarmasıyla, bizler de lobi çalışması kapsamında ilgili kurum ve kuruluşlara bu sorunları bildirmekte ve</w:t>
      </w:r>
      <w:r w:rsidR="009E3C2A">
        <w:rPr>
          <w:rFonts w:ascii="Times New Roman" w:eastAsia="Times New Roman" w:hAnsi="Times New Roman" w:cs="Times New Roman"/>
          <w:bCs/>
          <w:color w:val="000000"/>
          <w:bdr w:val="none" w:sz="0" w:space="0" w:color="auto" w:frame="1"/>
        </w:rPr>
        <w:t xml:space="preserve"> bu sorunların çözümüne </w:t>
      </w:r>
      <w:r w:rsidR="004F47C0">
        <w:rPr>
          <w:rFonts w:ascii="Times New Roman" w:eastAsia="Times New Roman" w:hAnsi="Times New Roman" w:cs="Times New Roman"/>
          <w:bCs/>
          <w:color w:val="000000"/>
          <w:bdr w:val="none" w:sz="0" w:space="0" w:color="auto" w:frame="1"/>
        </w:rPr>
        <w:t>öncülük etmeyi amaçlamaktayız.</w:t>
      </w:r>
      <w:r>
        <w:rPr>
          <w:rFonts w:ascii="Times New Roman" w:eastAsia="Times New Roman" w:hAnsi="Times New Roman" w:cs="Times New Roman"/>
          <w:bCs/>
          <w:color w:val="000000"/>
          <w:bdr w:val="none" w:sz="0" w:space="0" w:color="auto" w:frame="1"/>
        </w:rPr>
        <w:t xml:space="preserve"> 2021 yılı itibariyle odamız meslek k</w:t>
      </w:r>
      <w:r w:rsidR="00B03D54" w:rsidRPr="004935DA">
        <w:rPr>
          <w:rFonts w:ascii="Times New Roman" w:eastAsia="Times New Roman" w:hAnsi="Times New Roman" w:cs="Times New Roman"/>
          <w:bCs/>
          <w:color w:val="000000"/>
          <w:bdr w:val="none" w:sz="0" w:space="0" w:color="auto" w:frame="1"/>
        </w:rPr>
        <w:t>omiteleri tarafından ve stratejik plan faaliyetleri doğrultusunda gerçekleştirilen 14 adet başarı ile tamamlanan, 1 adet kabul edilmeyen, 45</w:t>
      </w:r>
      <w:r>
        <w:rPr>
          <w:rFonts w:ascii="Times New Roman" w:eastAsia="Times New Roman" w:hAnsi="Times New Roman" w:cs="Times New Roman"/>
          <w:bCs/>
          <w:color w:val="000000"/>
          <w:bdr w:val="none" w:sz="0" w:space="0" w:color="auto" w:frame="1"/>
        </w:rPr>
        <w:t xml:space="preserve"> adet</w:t>
      </w:r>
      <w:r w:rsidR="00B03D54" w:rsidRPr="004935DA">
        <w:rPr>
          <w:rFonts w:ascii="Times New Roman" w:eastAsia="Times New Roman" w:hAnsi="Times New Roman" w:cs="Times New Roman"/>
          <w:bCs/>
          <w:color w:val="000000"/>
          <w:bdr w:val="none" w:sz="0" w:space="0" w:color="auto" w:frame="1"/>
        </w:rPr>
        <w:t xml:space="preserve"> yazışma yapılan </w:t>
      </w:r>
      <w:r>
        <w:rPr>
          <w:rFonts w:ascii="Times New Roman" w:eastAsia="Times New Roman" w:hAnsi="Times New Roman" w:cs="Times New Roman"/>
          <w:bCs/>
          <w:color w:val="000000"/>
          <w:bdr w:val="none" w:sz="0" w:space="0" w:color="auto" w:frame="1"/>
        </w:rPr>
        <w:t>ancak kurumlardan cevap gelmeyen ve</w:t>
      </w:r>
      <w:r w:rsidR="00B03D54" w:rsidRPr="004935DA">
        <w:rPr>
          <w:rFonts w:ascii="Times New Roman" w:eastAsia="Times New Roman" w:hAnsi="Times New Roman" w:cs="Times New Roman"/>
          <w:bCs/>
          <w:color w:val="000000"/>
          <w:bdr w:val="none" w:sz="0" w:space="0" w:color="auto" w:frame="1"/>
        </w:rPr>
        <w:t xml:space="preserve"> devam eden</w:t>
      </w:r>
      <w:r w:rsidR="0059184C">
        <w:rPr>
          <w:rFonts w:ascii="Times New Roman" w:eastAsia="Times New Roman" w:hAnsi="Times New Roman" w:cs="Times New Roman"/>
          <w:bCs/>
          <w:color w:val="000000"/>
          <w:bdr w:val="none" w:sz="0" w:space="0" w:color="auto" w:frame="1"/>
        </w:rPr>
        <w:t xml:space="preserve"> olmak üzere</w:t>
      </w:r>
      <w:r w:rsidR="004F47C0">
        <w:rPr>
          <w:rFonts w:ascii="Times New Roman" w:eastAsia="Times New Roman" w:hAnsi="Times New Roman" w:cs="Times New Roman"/>
          <w:bCs/>
          <w:color w:val="000000"/>
          <w:bdr w:val="none" w:sz="0" w:space="0" w:color="auto" w:frame="1"/>
        </w:rPr>
        <w:t xml:space="preserve">; </w:t>
      </w:r>
      <w:r w:rsidR="00B03D54" w:rsidRPr="004935DA">
        <w:rPr>
          <w:rFonts w:ascii="Times New Roman" w:eastAsia="Times New Roman" w:hAnsi="Times New Roman" w:cs="Times New Roman"/>
          <w:bCs/>
          <w:color w:val="000000"/>
          <w:bdr w:val="none" w:sz="0" w:space="0" w:color="auto" w:frame="1"/>
        </w:rPr>
        <w:t>toplam 60 adet lobi faaliyeti</w:t>
      </w:r>
      <w:r>
        <w:rPr>
          <w:rFonts w:ascii="Times New Roman" w:eastAsia="Times New Roman" w:hAnsi="Times New Roman" w:cs="Times New Roman"/>
          <w:bCs/>
          <w:color w:val="000000"/>
          <w:bdr w:val="none" w:sz="0" w:space="0" w:color="auto" w:frame="1"/>
        </w:rPr>
        <w:t>miz</w:t>
      </w:r>
      <w:r w:rsidR="009E3C2A">
        <w:rPr>
          <w:rFonts w:ascii="Times New Roman" w:eastAsia="Times New Roman" w:hAnsi="Times New Roman" w:cs="Times New Roman"/>
          <w:bCs/>
          <w:color w:val="000000"/>
          <w:bdr w:val="none" w:sz="0" w:space="0" w:color="auto" w:frame="1"/>
        </w:rPr>
        <w:t xml:space="preserve"> bulunmaktadır</w:t>
      </w:r>
      <w:r>
        <w:rPr>
          <w:rFonts w:ascii="Times New Roman" w:eastAsia="Times New Roman" w:hAnsi="Times New Roman" w:cs="Times New Roman"/>
          <w:bCs/>
          <w:color w:val="000000"/>
          <w:bdr w:val="none" w:sz="0" w:space="0" w:color="auto" w:frame="1"/>
        </w:rPr>
        <w:t>.</w:t>
      </w:r>
      <w:r w:rsidR="00711647">
        <w:rPr>
          <w:rFonts w:ascii="Times New Roman" w:eastAsia="Times New Roman" w:hAnsi="Times New Roman" w:cs="Times New Roman"/>
          <w:bCs/>
          <w:color w:val="000000"/>
          <w:bdr w:val="none" w:sz="0" w:space="0" w:color="auto" w:frame="1"/>
        </w:rPr>
        <w:t xml:space="preserve"> 2021 yılı itibariyle bizlere meslek komitelerimizden iletilen sorunların %</w:t>
      </w:r>
      <w:r w:rsidR="004A2D72">
        <w:rPr>
          <w:rFonts w:ascii="Times New Roman" w:eastAsia="Times New Roman" w:hAnsi="Times New Roman" w:cs="Times New Roman"/>
          <w:bCs/>
          <w:color w:val="000000"/>
          <w:bdr w:val="none" w:sz="0" w:space="0" w:color="auto" w:frame="1"/>
        </w:rPr>
        <w:t>23</w:t>
      </w:r>
      <w:r w:rsidR="009E3C2A">
        <w:rPr>
          <w:rFonts w:ascii="Times New Roman" w:eastAsia="Times New Roman" w:hAnsi="Times New Roman" w:cs="Times New Roman"/>
          <w:bCs/>
          <w:color w:val="000000"/>
          <w:bdr w:val="none" w:sz="0" w:space="0" w:color="auto" w:frame="1"/>
        </w:rPr>
        <w:t>’ü başarı ile neticelenmiş olup b</w:t>
      </w:r>
      <w:r w:rsidR="00711647">
        <w:rPr>
          <w:rFonts w:ascii="Times New Roman" w:eastAsia="Times New Roman" w:hAnsi="Times New Roman" w:cs="Times New Roman"/>
          <w:bCs/>
          <w:color w:val="000000"/>
          <w:bdr w:val="none" w:sz="0" w:space="0" w:color="auto" w:frame="1"/>
        </w:rPr>
        <w:t>aşarısızlık</w:t>
      </w:r>
      <w:r w:rsidR="009E3C2A">
        <w:rPr>
          <w:rFonts w:ascii="Times New Roman" w:eastAsia="Times New Roman" w:hAnsi="Times New Roman" w:cs="Times New Roman"/>
          <w:bCs/>
          <w:color w:val="000000"/>
          <w:bdr w:val="none" w:sz="0" w:space="0" w:color="auto" w:frame="1"/>
        </w:rPr>
        <w:t xml:space="preserve">la sonuçlanan 1 adet sorun mevcuttur. </w:t>
      </w:r>
      <w:r w:rsidR="004A2D72">
        <w:rPr>
          <w:rFonts w:ascii="Times New Roman" w:eastAsia="Times New Roman" w:hAnsi="Times New Roman" w:cs="Times New Roman"/>
          <w:bCs/>
          <w:color w:val="000000"/>
          <w:bdr w:val="none" w:sz="0" w:space="0" w:color="auto" w:frame="1"/>
        </w:rPr>
        <w:t>Ancak lobi faaliyetlerimizin %75’li</w:t>
      </w:r>
      <w:r w:rsidR="009E3C2A">
        <w:rPr>
          <w:rFonts w:ascii="Times New Roman" w:eastAsia="Times New Roman" w:hAnsi="Times New Roman" w:cs="Times New Roman"/>
          <w:bCs/>
          <w:color w:val="000000"/>
          <w:bdr w:val="none" w:sz="0" w:space="0" w:color="auto" w:frame="1"/>
        </w:rPr>
        <w:t>k bölümünü oluşturan</w:t>
      </w:r>
      <w:r w:rsidR="00711647">
        <w:rPr>
          <w:rFonts w:ascii="Times New Roman" w:eastAsia="Times New Roman" w:hAnsi="Times New Roman" w:cs="Times New Roman"/>
          <w:bCs/>
          <w:color w:val="000000"/>
          <w:bdr w:val="none" w:sz="0" w:space="0" w:color="auto" w:frame="1"/>
        </w:rPr>
        <w:t xml:space="preserve"> sorun</w:t>
      </w:r>
      <w:r w:rsidR="009E3C2A">
        <w:rPr>
          <w:rFonts w:ascii="Times New Roman" w:eastAsia="Times New Roman" w:hAnsi="Times New Roman" w:cs="Times New Roman"/>
          <w:bCs/>
          <w:color w:val="000000"/>
          <w:bdr w:val="none" w:sz="0" w:space="0" w:color="auto" w:frame="1"/>
        </w:rPr>
        <w:t>lar</w:t>
      </w:r>
      <w:r w:rsidR="00711647">
        <w:rPr>
          <w:rFonts w:ascii="Times New Roman" w:eastAsia="Times New Roman" w:hAnsi="Times New Roman" w:cs="Times New Roman"/>
          <w:bCs/>
          <w:color w:val="000000"/>
          <w:bdr w:val="none" w:sz="0" w:space="0" w:color="auto" w:frame="1"/>
        </w:rPr>
        <w:t xml:space="preserve"> ise</w:t>
      </w:r>
      <w:r w:rsidR="0059184C">
        <w:rPr>
          <w:rFonts w:ascii="Times New Roman" w:eastAsia="Times New Roman" w:hAnsi="Times New Roman" w:cs="Times New Roman"/>
          <w:bCs/>
          <w:color w:val="000000"/>
          <w:bdr w:val="none" w:sz="0" w:space="0" w:color="auto" w:frame="1"/>
        </w:rPr>
        <w:t xml:space="preserve"> maalesef sürüncemede kalmıştır.</w:t>
      </w:r>
      <w:r w:rsidR="00711647">
        <w:rPr>
          <w:rFonts w:ascii="Times New Roman" w:eastAsia="Times New Roman" w:hAnsi="Times New Roman" w:cs="Times New Roman"/>
          <w:bCs/>
          <w:color w:val="000000"/>
          <w:bdr w:val="none" w:sz="0" w:space="0" w:color="auto" w:frame="1"/>
        </w:rPr>
        <w:t xml:space="preserve"> Yani gerek meslek komitelerimiz ve meclis üyelerimizden iletilen, gerekse bölgenin genel sorun ve çözü</w:t>
      </w:r>
      <w:r w:rsidR="009E3C2A">
        <w:rPr>
          <w:rFonts w:ascii="Times New Roman" w:eastAsia="Times New Roman" w:hAnsi="Times New Roman" w:cs="Times New Roman"/>
          <w:bCs/>
          <w:color w:val="000000"/>
          <w:bdr w:val="none" w:sz="0" w:space="0" w:color="auto" w:frame="1"/>
        </w:rPr>
        <w:t>m önerilerine dair TOBB Şura, Ko</w:t>
      </w:r>
      <w:r w:rsidR="00711647">
        <w:rPr>
          <w:rFonts w:ascii="Times New Roman" w:eastAsia="Times New Roman" w:hAnsi="Times New Roman" w:cs="Times New Roman"/>
          <w:bCs/>
          <w:color w:val="000000"/>
          <w:bdr w:val="none" w:sz="0" w:space="0" w:color="auto" w:frame="1"/>
        </w:rPr>
        <w:t>nsey ve genel toplantılarda</w:t>
      </w:r>
      <w:r w:rsidR="00FF3D28">
        <w:rPr>
          <w:rFonts w:ascii="Times New Roman" w:eastAsia="Times New Roman" w:hAnsi="Times New Roman" w:cs="Times New Roman"/>
          <w:bCs/>
          <w:color w:val="000000"/>
          <w:bdr w:val="none" w:sz="0" w:space="0" w:color="auto" w:frame="1"/>
        </w:rPr>
        <w:t xml:space="preserve"> ve yazışmalarla</w:t>
      </w:r>
      <w:r w:rsidR="00711647">
        <w:rPr>
          <w:rFonts w:ascii="Times New Roman" w:eastAsia="Times New Roman" w:hAnsi="Times New Roman" w:cs="Times New Roman"/>
          <w:bCs/>
          <w:color w:val="000000"/>
          <w:bdr w:val="none" w:sz="0" w:space="0" w:color="auto" w:frame="1"/>
        </w:rPr>
        <w:t xml:space="preserve"> raporlar ha</w:t>
      </w:r>
      <w:r w:rsidR="0059184C">
        <w:rPr>
          <w:rFonts w:ascii="Times New Roman" w:eastAsia="Times New Roman" w:hAnsi="Times New Roman" w:cs="Times New Roman"/>
          <w:bCs/>
          <w:color w:val="000000"/>
          <w:bdr w:val="none" w:sz="0" w:space="0" w:color="auto" w:frame="1"/>
        </w:rPr>
        <w:t xml:space="preserve">linde sunduğumuz sorunlarımız ile ilgili bir dönüş alınmayan 45 adet lobi faaliyetimiz bulunuyor. </w:t>
      </w:r>
      <w:r>
        <w:rPr>
          <w:rFonts w:ascii="Times New Roman" w:eastAsia="Times New Roman" w:hAnsi="Times New Roman" w:cs="Times New Roman"/>
          <w:bCs/>
          <w:color w:val="000000"/>
          <w:bdr w:val="none" w:sz="0" w:space="0" w:color="auto" w:frame="1"/>
        </w:rPr>
        <w:t>C</w:t>
      </w:r>
      <w:r w:rsidR="00B03D54">
        <w:rPr>
          <w:rFonts w:ascii="Times New Roman" w:eastAsia="Times New Roman" w:hAnsi="Times New Roman" w:cs="Times New Roman"/>
          <w:bCs/>
          <w:color w:val="000000"/>
          <w:bdr w:val="none" w:sz="0" w:space="0" w:color="auto" w:frame="1"/>
        </w:rPr>
        <w:t>evap bekleyen ve devam eden 45</w:t>
      </w:r>
      <w:r>
        <w:rPr>
          <w:rFonts w:ascii="Times New Roman" w:eastAsia="Times New Roman" w:hAnsi="Times New Roman" w:cs="Times New Roman"/>
          <w:bCs/>
          <w:color w:val="000000"/>
          <w:bdr w:val="none" w:sz="0" w:space="0" w:color="auto" w:frame="1"/>
        </w:rPr>
        <w:t xml:space="preserve"> adet </w:t>
      </w:r>
      <w:r w:rsidR="00B03D54">
        <w:rPr>
          <w:rFonts w:ascii="Times New Roman" w:eastAsia="Times New Roman" w:hAnsi="Times New Roman" w:cs="Times New Roman"/>
          <w:bCs/>
          <w:color w:val="000000"/>
          <w:bdr w:val="none" w:sz="0" w:space="0" w:color="auto" w:frame="1"/>
        </w:rPr>
        <w:t>lobi faaliyeti ile ilgili olarak 25.12.2021 ve 07.01.2022 tarihlerinde T</w:t>
      </w:r>
      <w:r w:rsidR="0059184C">
        <w:rPr>
          <w:rFonts w:ascii="Times New Roman" w:eastAsia="Times New Roman" w:hAnsi="Times New Roman" w:cs="Times New Roman"/>
          <w:bCs/>
          <w:color w:val="000000"/>
          <w:bdr w:val="none" w:sz="0" w:space="0" w:color="auto" w:frame="1"/>
        </w:rPr>
        <w:t xml:space="preserve">ürkiye </w:t>
      </w:r>
      <w:r w:rsidR="00B03D54">
        <w:rPr>
          <w:rFonts w:ascii="Times New Roman" w:eastAsia="Times New Roman" w:hAnsi="Times New Roman" w:cs="Times New Roman"/>
          <w:bCs/>
          <w:color w:val="000000"/>
          <w:bdr w:val="none" w:sz="0" w:space="0" w:color="auto" w:frame="1"/>
        </w:rPr>
        <w:t>O</w:t>
      </w:r>
      <w:r w:rsidR="0059184C">
        <w:rPr>
          <w:rFonts w:ascii="Times New Roman" w:eastAsia="Times New Roman" w:hAnsi="Times New Roman" w:cs="Times New Roman"/>
          <w:bCs/>
          <w:color w:val="000000"/>
          <w:bdr w:val="none" w:sz="0" w:space="0" w:color="auto" w:frame="1"/>
        </w:rPr>
        <w:t xml:space="preserve">dalar ve </w:t>
      </w:r>
      <w:r w:rsidR="00B03D54">
        <w:rPr>
          <w:rFonts w:ascii="Times New Roman" w:eastAsia="Times New Roman" w:hAnsi="Times New Roman" w:cs="Times New Roman"/>
          <w:bCs/>
          <w:color w:val="000000"/>
          <w:bdr w:val="none" w:sz="0" w:space="0" w:color="auto" w:frame="1"/>
        </w:rPr>
        <w:t>B</w:t>
      </w:r>
      <w:r w:rsidR="0059184C">
        <w:rPr>
          <w:rFonts w:ascii="Times New Roman" w:eastAsia="Times New Roman" w:hAnsi="Times New Roman" w:cs="Times New Roman"/>
          <w:bCs/>
          <w:color w:val="000000"/>
          <w:bdr w:val="none" w:sz="0" w:space="0" w:color="auto" w:frame="1"/>
        </w:rPr>
        <w:t xml:space="preserve">orsalar </w:t>
      </w:r>
      <w:r w:rsidR="00B03D54">
        <w:rPr>
          <w:rFonts w:ascii="Times New Roman" w:eastAsia="Times New Roman" w:hAnsi="Times New Roman" w:cs="Times New Roman"/>
          <w:bCs/>
          <w:color w:val="000000"/>
          <w:bdr w:val="none" w:sz="0" w:space="0" w:color="auto" w:frame="1"/>
        </w:rPr>
        <w:t>B</w:t>
      </w:r>
      <w:r w:rsidR="0059184C">
        <w:rPr>
          <w:rFonts w:ascii="Times New Roman" w:eastAsia="Times New Roman" w:hAnsi="Times New Roman" w:cs="Times New Roman"/>
          <w:bCs/>
          <w:color w:val="000000"/>
          <w:bdr w:val="none" w:sz="0" w:space="0" w:color="auto" w:frame="1"/>
        </w:rPr>
        <w:t>irliği</w:t>
      </w:r>
      <w:r w:rsidR="00B03D54">
        <w:rPr>
          <w:rFonts w:ascii="Times New Roman" w:eastAsia="Times New Roman" w:hAnsi="Times New Roman" w:cs="Times New Roman"/>
          <w:bCs/>
          <w:color w:val="000000"/>
          <w:bdr w:val="none" w:sz="0" w:space="0" w:color="auto" w:frame="1"/>
        </w:rPr>
        <w:t>, Hatay İl ve İlçe Sağlık Müdürlüğü, Hatay Büyükşehir Belediyesi ve</w:t>
      </w:r>
      <w:r w:rsidR="0059184C">
        <w:rPr>
          <w:rFonts w:ascii="Times New Roman" w:eastAsia="Times New Roman" w:hAnsi="Times New Roman" w:cs="Times New Roman"/>
          <w:bCs/>
          <w:color w:val="000000"/>
          <w:bdr w:val="none" w:sz="0" w:space="0" w:color="auto" w:frame="1"/>
        </w:rPr>
        <w:t xml:space="preserve"> İskenderun </w:t>
      </w:r>
      <w:r w:rsidR="00FF3D28">
        <w:rPr>
          <w:rFonts w:ascii="Times New Roman" w:eastAsia="Times New Roman" w:hAnsi="Times New Roman" w:cs="Times New Roman"/>
          <w:bCs/>
          <w:color w:val="000000"/>
          <w:bdr w:val="none" w:sz="0" w:space="0" w:color="auto" w:frame="1"/>
        </w:rPr>
        <w:t>Belediyesi ile yeniden iletişime geçilmiş</w:t>
      </w:r>
      <w:r w:rsidR="0059184C">
        <w:rPr>
          <w:rFonts w:ascii="Times New Roman" w:eastAsia="Times New Roman" w:hAnsi="Times New Roman" w:cs="Times New Roman"/>
          <w:bCs/>
          <w:color w:val="000000"/>
          <w:bdr w:val="none" w:sz="0" w:space="0" w:color="auto" w:frame="1"/>
        </w:rPr>
        <w:t xml:space="preserve"> ve</w:t>
      </w:r>
      <w:r w:rsidR="00B03D54">
        <w:rPr>
          <w:rFonts w:ascii="Times New Roman" w:eastAsia="Times New Roman" w:hAnsi="Times New Roman" w:cs="Times New Roman"/>
          <w:bCs/>
          <w:color w:val="000000"/>
          <w:bdr w:val="none" w:sz="0" w:space="0" w:color="auto" w:frame="1"/>
        </w:rPr>
        <w:t xml:space="preserve"> </w:t>
      </w:r>
      <w:r w:rsidR="0059184C">
        <w:rPr>
          <w:rFonts w:ascii="Times New Roman" w:eastAsia="Times New Roman" w:hAnsi="Times New Roman" w:cs="Times New Roman"/>
          <w:bCs/>
          <w:color w:val="000000"/>
          <w:bdr w:val="none" w:sz="0" w:space="0" w:color="auto" w:frame="1"/>
        </w:rPr>
        <w:t>e-</w:t>
      </w:r>
      <w:r w:rsidR="009E3C2A">
        <w:rPr>
          <w:rFonts w:ascii="Times New Roman" w:eastAsia="Times New Roman" w:hAnsi="Times New Roman" w:cs="Times New Roman"/>
          <w:bCs/>
          <w:color w:val="000000"/>
          <w:bdr w:val="none" w:sz="0" w:space="0" w:color="auto" w:frame="1"/>
        </w:rPr>
        <w:t>mail atılmıştır,</w:t>
      </w:r>
      <w:r w:rsidR="00FF3D28">
        <w:rPr>
          <w:rFonts w:ascii="Times New Roman" w:eastAsia="Times New Roman" w:hAnsi="Times New Roman" w:cs="Times New Roman"/>
          <w:bCs/>
          <w:color w:val="000000"/>
          <w:bdr w:val="none" w:sz="0" w:space="0" w:color="auto" w:frame="1"/>
        </w:rPr>
        <w:t xml:space="preserve"> ayrıca TOBB’daki ilgili birim sorumlularından Mustafa Fındıkoğlu’na sözlü olarak bilgi verilmiştir. Yapmış olduğumuz lobi faaliyeti çalışmaları konusunda TOBB tarafından takdir edildiğimizi de özellikle ifade etmek istiyorum.</w:t>
      </w:r>
      <w:r w:rsidR="009E3C2A">
        <w:rPr>
          <w:rFonts w:ascii="Times New Roman" w:eastAsia="Times New Roman" w:hAnsi="Times New Roman" w:cs="Times New Roman"/>
          <w:bCs/>
          <w:color w:val="000000"/>
          <w:bdr w:val="none" w:sz="0" w:space="0" w:color="auto" w:frame="1"/>
        </w:rPr>
        <w:t xml:space="preserve"> Ancak lobi faaliyetlerimizin önemli bir bölümünü oluşturan ve</w:t>
      </w:r>
      <w:r w:rsidR="0035457C">
        <w:rPr>
          <w:rFonts w:ascii="Times New Roman" w:eastAsia="Times New Roman" w:hAnsi="Times New Roman" w:cs="Times New Roman"/>
          <w:bCs/>
          <w:color w:val="000000"/>
          <w:bdr w:val="none" w:sz="0" w:space="0" w:color="auto" w:frame="1"/>
        </w:rPr>
        <w:t xml:space="preserve"> maalesef</w:t>
      </w:r>
      <w:r w:rsidR="009E3C2A">
        <w:rPr>
          <w:rFonts w:ascii="Times New Roman" w:eastAsia="Times New Roman" w:hAnsi="Times New Roman" w:cs="Times New Roman"/>
          <w:bCs/>
          <w:color w:val="000000"/>
          <w:bdr w:val="none" w:sz="0" w:space="0" w:color="auto" w:frame="1"/>
        </w:rPr>
        <w:t xml:space="preserve"> ilerleme sağlayamadığ</w:t>
      </w:r>
      <w:r w:rsidR="00FF3D28">
        <w:rPr>
          <w:rFonts w:ascii="Times New Roman" w:eastAsia="Times New Roman" w:hAnsi="Times New Roman" w:cs="Times New Roman"/>
          <w:bCs/>
          <w:color w:val="000000"/>
          <w:bdr w:val="none" w:sz="0" w:space="0" w:color="auto" w:frame="1"/>
        </w:rPr>
        <w:t xml:space="preserve">ımız 45 adet lobi faaliyetimizin takipçisi olduğumuz için, </w:t>
      </w:r>
      <w:r w:rsidR="009E3C2A">
        <w:rPr>
          <w:rFonts w:ascii="Times New Roman" w:eastAsia="Times New Roman" w:hAnsi="Times New Roman" w:cs="Times New Roman"/>
          <w:bCs/>
          <w:color w:val="000000"/>
          <w:bdr w:val="none" w:sz="0" w:space="0" w:color="auto" w:frame="1"/>
        </w:rPr>
        <w:t xml:space="preserve">TOBB Başkanımız </w:t>
      </w:r>
      <w:proofErr w:type="spellStart"/>
      <w:r w:rsidR="009E3C2A">
        <w:rPr>
          <w:rFonts w:ascii="Times New Roman" w:eastAsia="Times New Roman" w:hAnsi="Times New Roman" w:cs="Times New Roman"/>
          <w:bCs/>
          <w:color w:val="000000"/>
          <w:bdr w:val="none" w:sz="0" w:space="0" w:color="auto" w:frame="1"/>
        </w:rPr>
        <w:t>Rifat</w:t>
      </w:r>
      <w:proofErr w:type="spellEnd"/>
      <w:r w:rsidR="009E3C2A">
        <w:rPr>
          <w:rFonts w:ascii="Times New Roman" w:eastAsia="Times New Roman" w:hAnsi="Times New Roman" w:cs="Times New Roman"/>
          <w:bCs/>
          <w:color w:val="000000"/>
          <w:bdr w:val="none" w:sz="0" w:space="0" w:color="auto" w:frame="1"/>
        </w:rPr>
        <w:t xml:space="preserve"> </w:t>
      </w:r>
      <w:proofErr w:type="spellStart"/>
      <w:r w:rsidR="009E3C2A">
        <w:rPr>
          <w:rFonts w:ascii="Times New Roman" w:eastAsia="Times New Roman" w:hAnsi="Times New Roman" w:cs="Times New Roman"/>
          <w:bCs/>
          <w:color w:val="000000"/>
          <w:bdr w:val="none" w:sz="0" w:space="0" w:color="auto" w:frame="1"/>
        </w:rPr>
        <w:t>H</w:t>
      </w:r>
      <w:r w:rsidR="00FF3D28">
        <w:rPr>
          <w:rFonts w:ascii="Times New Roman" w:eastAsia="Times New Roman" w:hAnsi="Times New Roman" w:cs="Times New Roman"/>
          <w:bCs/>
          <w:color w:val="000000"/>
          <w:bdr w:val="none" w:sz="0" w:space="0" w:color="auto" w:frame="1"/>
        </w:rPr>
        <w:t>isarcıklıoğlu’ndan</w:t>
      </w:r>
      <w:proofErr w:type="spellEnd"/>
      <w:r w:rsidR="00B2117D">
        <w:rPr>
          <w:rFonts w:ascii="Times New Roman" w:eastAsia="Times New Roman" w:hAnsi="Times New Roman" w:cs="Times New Roman"/>
          <w:bCs/>
          <w:color w:val="000000"/>
          <w:bdr w:val="none" w:sz="0" w:space="0" w:color="auto" w:frame="1"/>
        </w:rPr>
        <w:t xml:space="preserve"> randevu talep etmek istiyorum.</w:t>
      </w:r>
      <w:r w:rsidR="00B84663">
        <w:rPr>
          <w:rFonts w:ascii="Times New Roman" w:eastAsia="Times New Roman" w:hAnsi="Times New Roman" w:cs="Times New Roman"/>
          <w:bCs/>
          <w:color w:val="000000"/>
          <w:bdr w:val="none" w:sz="0" w:space="0" w:color="auto" w:frame="1"/>
        </w:rPr>
        <w:t xml:space="preserve"> Sizlerden de il</w:t>
      </w:r>
      <w:r w:rsidR="00FF3D28">
        <w:rPr>
          <w:rFonts w:ascii="Times New Roman" w:eastAsia="Times New Roman" w:hAnsi="Times New Roman" w:cs="Times New Roman"/>
          <w:bCs/>
          <w:color w:val="000000"/>
          <w:bdr w:val="none" w:sz="0" w:space="0" w:color="auto" w:frame="1"/>
        </w:rPr>
        <w:t>etilmesini istediğiniz sorun ve çözüm önerisi</w:t>
      </w:r>
      <w:r w:rsidR="00B84663">
        <w:rPr>
          <w:rFonts w:ascii="Times New Roman" w:eastAsia="Times New Roman" w:hAnsi="Times New Roman" w:cs="Times New Roman"/>
          <w:bCs/>
          <w:color w:val="000000"/>
          <w:bdr w:val="none" w:sz="0" w:space="0" w:color="auto" w:frame="1"/>
        </w:rPr>
        <w:t xml:space="preserve"> var ise</w:t>
      </w:r>
      <w:r w:rsidR="00FF3D28">
        <w:rPr>
          <w:rFonts w:ascii="Times New Roman" w:eastAsia="Times New Roman" w:hAnsi="Times New Roman" w:cs="Times New Roman"/>
          <w:bCs/>
          <w:color w:val="000000"/>
          <w:bdr w:val="none" w:sz="0" w:space="0" w:color="auto" w:frame="1"/>
        </w:rPr>
        <w:t>,</w:t>
      </w:r>
      <w:r w:rsidR="00B84663">
        <w:rPr>
          <w:rFonts w:ascii="Times New Roman" w:eastAsia="Times New Roman" w:hAnsi="Times New Roman" w:cs="Times New Roman"/>
          <w:bCs/>
          <w:color w:val="000000"/>
          <w:bdr w:val="none" w:sz="0" w:space="0" w:color="auto" w:frame="1"/>
        </w:rPr>
        <w:t xml:space="preserve"> bildirmenizi </w:t>
      </w:r>
      <w:r w:rsidR="00FF3D28">
        <w:rPr>
          <w:rFonts w:ascii="Times New Roman" w:eastAsia="Times New Roman" w:hAnsi="Times New Roman" w:cs="Times New Roman"/>
          <w:bCs/>
          <w:color w:val="000000"/>
          <w:bdr w:val="none" w:sz="0" w:space="0" w:color="auto" w:frame="1"/>
        </w:rPr>
        <w:t xml:space="preserve">özellikle </w:t>
      </w:r>
      <w:r w:rsidR="00B84663">
        <w:rPr>
          <w:rFonts w:ascii="Times New Roman" w:eastAsia="Times New Roman" w:hAnsi="Times New Roman" w:cs="Times New Roman"/>
          <w:bCs/>
          <w:color w:val="000000"/>
          <w:bdr w:val="none" w:sz="0" w:space="0" w:color="auto" w:frame="1"/>
        </w:rPr>
        <w:t>rica ediyorum.</w:t>
      </w:r>
    </w:p>
    <w:p w:rsidR="00355E8E" w:rsidRDefault="00355E8E"/>
    <w:sectPr w:rsidR="00355E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D06ED1"/>
    <w:multiLevelType w:val="hybridMultilevel"/>
    <w:tmpl w:val="E4263B48"/>
    <w:lvl w:ilvl="0" w:tplc="ACA85A34">
      <w:start w:val="1"/>
      <w:numFmt w:val="decimal"/>
      <w:lvlText w:val="%1."/>
      <w:lvlJc w:val="left"/>
      <w:pPr>
        <w:ind w:left="360" w:hanging="360"/>
      </w:pPr>
      <w:rPr>
        <w:rFonts w:ascii="Times New Roman" w:hAnsi="Times New Roman" w:cs="Times New Roman" w:hint="default"/>
        <w:b/>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54"/>
    <w:rsid w:val="00106E9B"/>
    <w:rsid w:val="00222125"/>
    <w:rsid w:val="0035457C"/>
    <w:rsid w:val="00355E8E"/>
    <w:rsid w:val="004A2D72"/>
    <w:rsid w:val="004F47C0"/>
    <w:rsid w:val="0059184C"/>
    <w:rsid w:val="00711647"/>
    <w:rsid w:val="008F1F92"/>
    <w:rsid w:val="009E3C2A"/>
    <w:rsid w:val="00B03D54"/>
    <w:rsid w:val="00B2117D"/>
    <w:rsid w:val="00B84663"/>
    <w:rsid w:val="00CD566B"/>
    <w:rsid w:val="00DD1EB6"/>
    <w:rsid w:val="00FF3D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52A7D-9D0D-4AAE-BD75-25524D77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B03D54"/>
    <w:pPr>
      <w:spacing w:after="0" w:line="240" w:lineRule="auto"/>
    </w:pPr>
    <w:rPr>
      <w:rFonts w:ascii="Courier New" w:eastAsia="Courier New" w:hAnsi="Courier New" w:cs="Courier New"/>
      <w:sz w:val="24"/>
      <w:szCs w:val="24"/>
      <w:lang w:eastAsia="tr-TR"/>
    </w:rPr>
  </w:style>
  <w:style w:type="character" w:customStyle="1" w:styleId="AralkYokChar">
    <w:name w:val="Aralık Yok Char"/>
    <w:link w:val="AralkYok"/>
    <w:uiPriority w:val="1"/>
    <w:rsid w:val="00B03D54"/>
    <w:rPr>
      <w:rFonts w:ascii="Courier New" w:eastAsia="Courier New" w:hAnsi="Courier New" w:cs="Courier New"/>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2058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SEZİN</cp:lastModifiedBy>
  <cp:revision>2</cp:revision>
  <dcterms:created xsi:type="dcterms:W3CDTF">2022-01-10T13:32:00Z</dcterms:created>
  <dcterms:modified xsi:type="dcterms:W3CDTF">2022-01-10T13:32:00Z</dcterms:modified>
</cp:coreProperties>
</file>