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96008028"/>
        <w:docPartObj>
          <w:docPartGallery w:val="Cover Pages"/>
          <w:docPartUnique/>
        </w:docPartObj>
      </w:sdtPr>
      <w:sdtEndPr>
        <w:rPr>
          <w:rFonts w:ascii="Times New Roman" w:hAnsi="Times New Roman" w:cs="Times New Roman"/>
          <w:sz w:val="24"/>
          <w:szCs w:val="24"/>
        </w:rPr>
      </w:sdtEndPr>
      <w:sdtContent>
        <w:p w:rsidR="00292467" w:rsidRDefault="00292467">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730"/>
                    <wp:effectExtent l="0" t="0" r="2540" b="133985"/>
                    <wp:wrapNone/>
                    <wp:docPr id="119" name="Gr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Dikdörtgen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Dikdörtgen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2467" w:rsidRPr="00292467" w:rsidRDefault="00292467" w:rsidP="00292467">
                                  <w:pPr>
                                    <w:pStyle w:val="AralkYok"/>
                                    <w:jc w:val="center"/>
                                    <w:rPr>
                                      <w:rFonts w:ascii="Times New Roman" w:hAnsi="Times New Roman" w:cs="Times New Roman"/>
                                      <w:b/>
                                      <w:color w:val="FFFFFF" w:themeColor="background1"/>
                                      <w:sz w:val="40"/>
                                      <w:szCs w:val="40"/>
                                    </w:rPr>
                                  </w:pPr>
                                  <w:r w:rsidRPr="00292467">
                                    <w:rPr>
                                      <w:rFonts w:ascii="Times New Roman" w:hAnsi="Times New Roman" w:cs="Times New Roman"/>
                                      <w:b/>
                                      <w:color w:val="FFFFFF" w:themeColor="background1"/>
                                      <w:sz w:val="40"/>
                                      <w:szCs w:val="40"/>
                                    </w:rPr>
                                    <w:t>İskenderun Ticaret ve Sanayi Odası</w:t>
                                  </w:r>
                                </w:p>
                                <w:p w:rsidR="00292467" w:rsidRPr="00292467" w:rsidRDefault="00292467" w:rsidP="00292467">
                                  <w:pPr>
                                    <w:pStyle w:val="AralkYok"/>
                                    <w:jc w:val="center"/>
                                    <w:rPr>
                                      <w:rFonts w:ascii="Times New Roman" w:hAnsi="Times New Roman" w:cs="Times New Roman"/>
                                      <w:b/>
                                      <w:caps/>
                                      <w:color w:val="FFFFFF" w:themeColor="background1"/>
                                      <w:sz w:val="40"/>
                                      <w:szCs w:val="40"/>
                                    </w:rPr>
                                  </w:pPr>
                                  <w:r w:rsidRPr="00292467">
                                    <w:rPr>
                                      <w:rFonts w:ascii="Times New Roman" w:hAnsi="Times New Roman" w:cs="Times New Roman"/>
                                      <w:b/>
                                      <w:color w:val="FFFFFF" w:themeColor="background1"/>
                                      <w:sz w:val="40"/>
                                      <w:szCs w:val="40"/>
                                    </w:rPr>
                                    <w:t>02.04.2020</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Metin Kutusu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olor w:val="1F4E79" w:themeColor="accent1" w:themeShade="80"/>
                                      <w:sz w:val="100"/>
                                      <w:szCs w:val="100"/>
                                    </w:rPr>
                                    <w:alias w:val="Başlık"/>
                                    <w:tag w:val=""/>
                                    <w:id w:val="-1476986296"/>
                                    <w:dataBinding w:prefixMappings="xmlns:ns0='http://purl.org/dc/elements/1.1/' xmlns:ns1='http://schemas.openxmlformats.org/package/2006/metadata/core-properties' " w:xpath="/ns1:coreProperties[1]/ns0:title[1]" w:storeItemID="{6C3C8BC8-F283-45AE-878A-BAB7291924A1}"/>
                                    <w:text/>
                                  </w:sdtPr>
                                  <w:sdtContent>
                                    <w:p w:rsidR="00292467" w:rsidRPr="00DA6A21" w:rsidRDefault="00292467" w:rsidP="00292467">
                                      <w:pPr>
                                        <w:pStyle w:val="AralkYok"/>
                                        <w:pBdr>
                                          <w:bottom w:val="single" w:sz="6" w:space="4" w:color="7F7F7F" w:themeColor="text1" w:themeTint="80"/>
                                        </w:pBdr>
                                        <w:jc w:val="center"/>
                                        <w:rPr>
                                          <w:rFonts w:ascii="Times New Roman" w:eastAsiaTheme="majorEastAsia" w:hAnsi="Times New Roman" w:cs="Times New Roman"/>
                                          <w:b/>
                                          <w:color w:val="1F4E79" w:themeColor="accent1" w:themeShade="80"/>
                                          <w:sz w:val="100"/>
                                          <w:szCs w:val="100"/>
                                        </w:rPr>
                                      </w:pPr>
                                      <w:r w:rsidRPr="00DA6A21">
                                        <w:rPr>
                                          <w:rFonts w:ascii="Times New Roman" w:eastAsiaTheme="majorEastAsia" w:hAnsi="Times New Roman" w:cs="Times New Roman"/>
                                          <w:b/>
                                          <w:color w:val="1F4E79" w:themeColor="accent1" w:themeShade="80"/>
                                          <w:sz w:val="100"/>
                                          <w:szCs w:val="100"/>
                                        </w:rPr>
                                        <w:t>Hatay İli Tarım, Hayvancılık ve Su Ürünleri Sektörleri Özet Rapor</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">
                    <v:rect id="Dikdörtgen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Dikdörtgen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p w:rsidR="00292467" w:rsidRPr="00292467" w:rsidRDefault="00292467" w:rsidP="00292467">
                            <w:pPr>
                              <w:pStyle w:val="AralkYok"/>
                              <w:jc w:val="center"/>
                              <w:rPr>
                                <w:rFonts w:ascii="Times New Roman" w:hAnsi="Times New Roman" w:cs="Times New Roman"/>
                                <w:b/>
                                <w:color w:val="FFFFFF" w:themeColor="background1"/>
                                <w:sz w:val="40"/>
                                <w:szCs w:val="40"/>
                              </w:rPr>
                            </w:pPr>
                            <w:r w:rsidRPr="00292467">
                              <w:rPr>
                                <w:rFonts w:ascii="Times New Roman" w:hAnsi="Times New Roman" w:cs="Times New Roman"/>
                                <w:b/>
                                <w:color w:val="FFFFFF" w:themeColor="background1"/>
                                <w:sz w:val="40"/>
                                <w:szCs w:val="40"/>
                              </w:rPr>
                              <w:t>İskenderun Ticaret ve Sanayi Odası</w:t>
                            </w:r>
                          </w:p>
                          <w:p w:rsidR="00292467" w:rsidRPr="00292467" w:rsidRDefault="00292467" w:rsidP="00292467">
                            <w:pPr>
                              <w:pStyle w:val="AralkYok"/>
                              <w:jc w:val="center"/>
                              <w:rPr>
                                <w:rFonts w:ascii="Times New Roman" w:hAnsi="Times New Roman" w:cs="Times New Roman"/>
                                <w:b/>
                                <w:caps/>
                                <w:color w:val="FFFFFF" w:themeColor="background1"/>
                                <w:sz w:val="40"/>
                                <w:szCs w:val="40"/>
                              </w:rPr>
                            </w:pPr>
                            <w:r w:rsidRPr="00292467">
                              <w:rPr>
                                <w:rFonts w:ascii="Times New Roman" w:hAnsi="Times New Roman" w:cs="Times New Roman"/>
                                <w:b/>
                                <w:color w:val="FFFFFF" w:themeColor="background1"/>
                                <w:sz w:val="40"/>
                                <w:szCs w:val="40"/>
                              </w:rPr>
                              <w:t>02.04.2020</w:t>
                            </w:r>
                          </w:p>
                        </w:txbxContent>
                      </v:textbox>
                    </v:rect>
                    <v:shapetype id="_x0000_t202" coordsize="21600,21600" o:spt="202" path="m,l,21600r21600,l21600,xe">
                      <v:stroke joinstyle="miter"/>
                      <v:path gradientshapeok="t" o:connecttype="rect"/>
                    </v:shapetype>
                    <v:shape id="Metin Kutusu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imes New Roman" w:eastAsiaTheme="majorEastAsia" w:hAnsi="Times New Roman" w:cs="Times New Roman"/>
                                <w:b/>
                                <w:color w:val="1F4E79" w:themeColor="accent1" w:themeShade="80"/>
                                <w:sz w:val="100"/>
                                <w:szCs w:val="100"/>
                              </w:rPr>
                              <w:alias w:val="Başlık"/>
                              <w:tag w:val=""/>
                              <w:id w:val="-1476986296"/>
                              <w:dataBinding w:prefixMappings="xmlns:ns0='http://purl.org/dc/elements/1.1/' xmlns:ns1='http://schemas.openxmlformats.org/package/2006/metadata/core-properties' " w:xpath="/ns1:coreProperties[1]/ns0:title[1]" w:storeItemID="{6C3C8BC8-F283-45AE-878A-BAB7291924A1}"/>
                              <w:text/>
                            </w:sdtPr>
                            <w:sdtContent>
                              <w:p w:rsidR="00292467" w:rsidRPr="00DA6A21" w:rsidRDefault="00292467" w:rsidP="00292467">
                                <w:pPr>
                                  <w:pStyle w:val="AralkYok"/>
                                  <w:pBdr>
                                    <w:bottom w:val="single" w:sz="6" w:space="4" w:color="7F7F7F" w:themeColor="text1" w:themeTint="80"/>
                                  </w:pBdr>
                                  <w:jc w:val="center"/>
                                  <w:rPr>
                                    <w:rFonts w:ascii="Times New Roman" w:eastAsiaTheme="majorEastAsia" w:hAnsi="Times New Roman" w:cs="Times New Roman"/>
                                    <w:b/>
                                    <w:color w:val="1F4E79" w:themeColor="accent1" w:themeShade="80"/>
                                    <w:sz w:val="100"/>
                                    <w:szCs w:val="100"/>
                                  </w:rPr>
                                </w:pPr>
                                <w:r w:rsidRPr="00DA6A21">
                                  <w:rPr>
                                    <w:rFonts w:ascii="Times New Roman" w:eastAsiaTheme="majorEastAsia" w:hAnsi="Times New Roman" w:cs="Times New Roman"/>
                                    <w:b/>
                                    <w:color w:val="1F4E79" w:themeColor="accent1" w:themeShade="80"/>
                                    <w:sz w:val="100"/>
                                    <w:szCs w:val="100"/>
                                  </w:rPr>
                                  <w:t>Hatay İli Tarım, Hayvancılık ve Su Ürünleri Sektörleri Özet Rapor</w:t>
                                </w:r>
                              </w:p>
                            </w:sdtContent>
                          </w:sdt>
                        </w:txbxContent>
                      </v:textbox>
                    </v:shape>
                    <w10:wrap anchorx="page" anchory="page"/>
                  </v:group>
                </w:pict>
              </mc:Fallback>
            </mc:AlternateContent>
          </w:r>
        </w:p>
        <w:p w:rsidR="00292467" w:rsidRDefault="00292467">
          <w:pPr>
            <w:rPr>
              <w:rFonts w:ascii="Times New Roman" w:hAnsi="Times New Roman" w:cs="Times New Roman"/>
              <w:sz w:val="24"/>
              <w:szCs w:val="24"/>
            </w:rPr>
          </w:pPr>
          <w:r>
            <w:rPr>
              <w:rFonts w:ascii="Times New Roman" w:hAnsi="Times New Roman" w:cs="Times New Roman"/>
              <w:sz w:val="24"/>
              <w:szCs w:val="24"/>
            </w:rPr>
            <w:br w:type="page"/>
          </w:r>
        </w:p>
      </w:sdtContent>
    </w:sdt>
    <w:p w:rsidR="001F5058" w:rsidRDefault="00292467" w:rsidP="001F5058">
      <w:pPr>
        <w:jc w:val="center"/>
        <w:rPr>
          <w:rFonts w:ascii="Times New Roman" w:hAnsi="Times New Roman" w:cs="Times New Roman"/>
          <w:b/>
          <w:sz w:val="32"/>
          <w:szCs w:val="32"/>
        </w:rPr>
      </w:pPr>
      <w:r w:rsidRPr="001F5058">
        <w:rPr>
          <w:rFonts w:ascii="Times New Roman" w:hAnsi="Times New Roman" w:cs="Times New Roman"/>
          <w:b/>
          <w:sz w:val="32"/>
          <w:szCs w:val="32"/>
        </w:rPr>
        <w:lastRenderedPageBreak/>
        <w:t>Hatay ve İskenderun’da Tarım, Hayvancılık ve Su Ürünleri Sektörü</w:t>
      </w:r>
      <w:r w:rsidR="001F5058">
        <w:rPr>
          <w:rFonts w:ascii="Times New Roman" w:hAnsi="Times New Roman" w:cs="Times New Roman"/>
          <w:b/>
          <w:sz w:val="32"/>
          <w:szCs w:val="32"/>
        </w:rPr>
        <w:t xml:space="preserve"> </w:t>
      </w:r>
      <w:r w:rsidR="001F5058" w:rsidRPr="001F5058">
        <w:rPr>
          <w:rFonts w:ascii="Times New Roman" w:hAnsi="Times New Roman" w:cs="Times New Roman"/>
          <w:b/>
          <w:sz w:val="32"/>
          <w:szCs w:val="32"/>
        </w:rPr>
        <w:t>Özet Rapor</w:t>
      </w:r>
      <w:r w:rsidR="001F5058">
        <w:rPr>
          <w:rFonts w:ascii="Times New Roman" w:hAnsi="Times New Roman" w:cs="Times New Roman"/>
          <w:b/>
          <w:sz w:val="32"/>
          <w:szCs w:val="32"/>
        </w:rPr>
        <w:t xml:space="preserve"> </w:t>
      </w:r>
    </w:p>
    <w:p w:rsidR="00292467" w:rsidRPr="00292467" w:rsidRDefault="00292467" w:rsidP="00292467">
      <w:pPr>
        <w:jc w:val="both"/>
        <w:rPr>
          <w:rFonts w:ascii="Times New Roman" w:hAnsi="Times New Roman" w:cs="Times New Roman"/>
          <w:b/>
          <w:sz w:val="24"/>
          <w:szCs w:val="24"/>
        </w:rPr>
      </w:pPr>
    </w:p>
    <w:p w:rsidR="00292467" w:rsidRPr="00292467" w:rsidRDefault="00292467" w:rsidP="00292467">
      <w:pPr>
        <w:jc w:val="both"/>
        <w:rPr>
          <w:rFonts w:ascii="Times New Roman" w:hAnsi="Times New Roman" w:cs="Times New Roman"/>
          <w:b/>
          <w:sz w:val="24"/>
          <w:szCs w:val="24"/>
        </w:rPr>
      </w:pPr>
      <w:r w:rsidRPr="00292467">
        <w:rPr>
          <w:rFonts w:ascii="Times New Roman" w:hAnsi="Times New Roman" w:cs="Times New Roman"/>
          <w:b/>
          <w:sz w:val="24"/>
          <w:szCs w:val="24"/>
        </w:rPr>
        <w:t xml:space="preserve">TARIM: </w:t>
      </w:r>
    </w:p>
    <w:p w:rsidR="00292467" w:rsidRDefault="00292467" w:rsidP="00292467">
      <w:pPr>
        <w:ind w:firstLine="708"/>
        <w:jc w:val="both"/>
        <w:rPr>
          <w:rFonts w:ascii="Times New Roman" w:hAnsi="Times New Roman" w:cs="Times New Roman"/>
          <w:sz w:val="24"/>
          <w:szCs w:val="24"/>
        </w:rPr>
      </w:pPr>
      <w:r w:rsidRPr="00292467">
        <w:rPr>
          <w:rFonts w:ascii="Times New Roman" w:hAnsi="Times New Roman" w:cs="Times New Roman"/>
          <w:sz w:val="24"/>
          <w:szCs w:val="24"/>
        </w:rPr>
        <w:t xml:space="preserve">Hatay ülkemizin güneyinde, İskenderun körfezinin doğu kıyılarında yer alır. Batıdan Akdeniz, güney ve doğudan Suriye, kuzeybatıdan Adana, kuzeyden Osmaniye ve kuzeydoğudan Gaziantep ile çevrilidir. Yüzölçümü göller hariç 5.524 km² olup, il topraklarının % 46,1’ini dağlar, %33,5’ini ovalar ve % 20,4’ünü platolar oluşturur. Hatay’da tarım kültürü, toprak yapısı, iklim ve diğer doğal koşulları ürün deseninde çeşitliliğe, hasatta erkenciliğe ve ikinci ürün yetiştirilebilmesine imkân vermektedir. Bu şartlarda yılın dört mevsiminde üretim yapmak mümkündür. Entansif tarımın yapıldığı ilimizde bitki deseni olarak buğday, sanayi bitkileri (pamuk, mısır), sebzeler, zeytinlikler, yağlı tohumlar, narenciye, meyve, tarla sebzeciliği, yem bitkileri ikinci ürün ve ara ziraatı olmak üzere toplam 275.578 hektar ekim alanı bulunmaktadır. Bu özellikleri Hatay’ı, gıda ürünleri ve içecek imalatı sektörüne hammadde sağlayan önemli bir konuma taşımaktadır. </w:t>
      </w:r>
    </w:p>
    <w:p w:rsidR="00292467" w:rsidRPr="00292467" w:rsidRDefault="00292467" w:rsidP="00292467">
      <w:pPr>
        <w:ind w:firstLine="708"/>
        <w:jc w:val="both"/>
        <w:rPr>
          <w:rFonts w:ascii="Times New Roman" w:hAnsi="Times New Roman" w:cs="Times New Roman"/>
          <w:sz w:val="24"/>
          <w:szCs w:val="24"/>
        </w:rPr>
      </w:pPr>
      <w:r w:rsidRPr="00292467">
        <w:rPr>
          <w:rFonts w:ascii="Times New Roman" w:hAnsi="Times New Roman" w:cs="Times New Roman"/>
          <w:sz w:val="24"/>
          <w:szCs w:val="24"/>
        </w:rPr>
        <w:t>Hatay ili, gıda sektörüne hammadde oluşturan birçok sebze ve meyvede Türkiye ortalamasının üzerinde üretim rakamlarına sahiptir. Hatay; tarımsal üretim bakımından Türkiye’nin ihtiyacını önemli ölçüde karşılayan ve ihracat rakamları açısından da ciddi katkılar sağlayan bir ildir.</w:t>
      </w:r>
    </w:p>
    <w:p w:rsidR="00292467" w:rsidRPr="00292467" w:rsidRDefault="00292467" w:rsidP="00292467">
      <w:pPr>
        <w:ind w:firstLine="708"/>
        <w:jc w:val="both"/>
        <w:rPr>
          <w:rFonts w:ascii="Times New Roman" w:hAnsi="Times New Roman" w:cs="Times New Roman"/>
          <w:sz w:val="24"/>
          <w:szCs w:val="24"/>
        </w:rPr>
      </w:pPr>
      <w:r w:rsidRPr="00292467">
        <w:rPr>
          <w:rFonts w:ascii="Times New Roman" w:hAnsi="Times New Roman" w:cs="Times New Roman"/>
          <w:sz w:val="24"/>
          <w:szCs w:val="24"/>
        </w:rPr>
        <w:t xml:space="preserve">Hatay’da toplam 552.400 hektar arazi varlığının 275.578 hektarlık bölümünü tarım alanları oluşturmaktadır. Tarım alanlarının yaklaşık %63’ünde sulu tarım yapılmaktadır. Özellikle Asi Deltası, Dörtyol ve İskenderun çevresindeki kıyı ovası ile Amik Ovası, Hatay’daki önemli tarım alanları olarak sıralanabilmektedir. Hem bu alanların verimliliği ve hem de yörede görülen yumuşak Akdeniz ikliminin etkisiyle Hatay’da tarımsal ürün yelpazesi oldukça geniştir. </w:t>
      </w:r>
    </w:p>
    <w:tbl>
      <w:tblPr>
        <w:tblStyle w:val="TabloKlavuzu1"/>
        <w:tblW w:w="0" w:type="auto"/>
        <w:jc w:val="center"/>
        <w:tblLook w:val="04A0" w:firstRow="1" w:lastRow="0" w:firstColumn="1" w:lastColumn="0" w:noHBand="0" w:noVBand="1"/>
      </w:tblPr>
      <w:tblGrid>
        <w:gridCol w:w="4049"/>
        <w:gridCol w:w="1280"/>
      </w:tblGrid>
      <w:tr w:rsidR="00292467" w:rsidRPr="00292467" w:rsidTr="00292467">
        <w:trPr>
          <w:trHeight w:val="314"/>
          <w:jc w:val="center"/>
        </w:trPr>
        <w:tc>
          <w:tcPr>
            <w:tcW w:w="5329" w:type="dxa"/>
            <w:gridSpan w:val="2"/>
            <w:shd w:val="clear" w:color="auto" w:fill="365F91"/>
          </w:tcPr>
          <w:p w:rsidR="00292467" w:rsidRPr="00292467" w:rsidRDefault="00292467" w:rsidP="00292467">
            <w:pPr>
              <w:spacing w:line="276" w:lineRule="auto"/>
              <w:jc w:val="center"/>
              <w:rPr>
                <w:rFonts w:ascii="Times New Roman" w:eastAsia="Calibri" w:hAnsi="Times New Roman" w:cs="Times New Roman"/>
                <w:b/>
                <w:sz w:val="24"/>
                <w:szCs w:val="24"/>
              </w:rPr>
            </w:pPr>
            <w:r w:rsidRPr="00292467">
              <w:rPr>
                <w:rFonts w:ascii="Times New Roman" w:eastAsia="Calibri" w:hAnsi="Times New Roman" w:cs="Times New Roman"/>
                <w:b/>
                <w:color w:val="FFFFFF"/>
                <w:sz w:val="24"/>
                <w:szCs w:val="24"/>
              </w:rPr>
              <w:t>Hatay Tarımı İle İlgili Genel Bilgiler</w:t>
            </w:r>
          </w:p>
        </w:tc>
      </w:tr>
      <w:tr w:rsidR="00292467" w:rsidRPr="00292467" w:rsidTr="00292467">
        <w:trPr>
          <w:trHeight w:val="314"/>
          <w:jc w:val="center"/>
        </w:trPr>
        <w:tc>
          <w:tcPr>
            <w:tcW w:w="4049" w:type="dxa"/>
            <w:shd w:val="clear" w:color="auto" w:fill="auto"/>
          </w:tcPr>
          <w:p w:rsidR="00292467" w:rsidRPr="00292467" w:rsidRDefault="00292467" w:rsidP="00292467">
            <w:pPr>
              <w:spacing w:line="276" w:lineRule="auto"/>
              <w:jc w:val="both"/>
              <w:rPr>
                <w:rFonts w:ascii="Times New Roman" w:eastAsia="Calibri" w:hAnsi="Times New Roman" w:cs="Times New Roman"/>
                <w:sz w:val="24"/>
                <w:szCs w:val="24"/>
              </w:rPr>
            </w:pPr>
            <w:r w:rsidRPr="00292467">
              <w:rPr>
                <w:rFonts w:ascii="Times New Roman" w:eastAsia="Calibri" w:hAnsi="Times New Roman" w:cs="Times New Roman"/>
                <w:sz w:val="24"/>
                <w:szCs w:val="24"/>
              </w:rPr>
              <w:t>Hatay’ın Arazi Varlığı (ha)</w:t>
            </w:r>
          </w:p>
        </w:tc>
        <w:tc>
          <w:tcPr>
            <w:tcW w:w="1280" w:type="dxa"/>
            <w:shd w:val="clear" w:color="auto" w:fill="auto"/>
          </w:tcPr>
          <w:p w:rsidR="00292467" w:rsidRPr="00292467" w:rsidRDefault="00292467" w:rsidP="00292467">
            <w:pPr>
              <w:spacing w:line="276" w:lineRule="auto"/>
              <w:jc w:val="right"/>
              <w:rPr>
                <w:rFonts w:ascii="Times New Roman" w:eastAsia="Calibri" w:hAnsi="Times New Roman" w:cs="Times New Roman"/>
                <w:sz w:val="24"/>
                <w:szCs w:val="24"/>
              </w:rPr>
            </w:pPr>
            <w:r w:rsidRPr="00292467">
              <w:rPr>
                <w:rFonts w:ascii="Times New Roman" w:eastAsia="Calibri" w:hAnsi="Times New Roman" w:cs="Times New Roman"/>
                <w:sz w:val="24"/>
                <w:szCs w:val="24"/>
              </w:rPr>
              <w:t>552.400</w:t>
            </w:r>
          </w:p>
        </w:tc>
      </w:tr>
      <w:tr w:rsidR="00292467" w:rsidRPr="00292467" w:rsidTr="00292467">
        <w:trPr>
          <w:trHeight w:val="327"/>
          <w:jc w:val="center"/>
        </w:trPr>
        <w:tc>
          <w:tcPr>
            <w:tcW w:w="4049" w:type="dxa"/>
            <w:shd w:val="clear" w:color="auto" w:fill="auto"/>
          </w:tcPr>
          <w:p w:rsidR="00292467" w:rsidRPr="00292467" w:rsidRDefault="00292467" w:rsidP="00292467">
            <w:pPr>
              <w:spacing w:line="276" w:lineRule="auto"/>
              <w:jc w:val="both"/>
              <w:rPr>
                <w:rFonts w:ascii="Times New Roman" w:eastAsia="Calibri" w:hAnsi="Times New Roman" w:cs="Times New Roman"/>
                <w:sz w:val="24"/>
                <w:szCs w:val="24"/>
              </w:rPr>
            </w:pPr>
            <w:r w:rsidRPr="00292467">
              <w:rPr>
                <w:rFonts w:ascii="Times New Roman" w:eastAsia="Calibri" w:hAnsi="Times New Roman" w:cs="Times New Roman"/>
                <w:sz w:val="24"/>
                <w:szCs w:val="24"/>
              </w:rPr>
              <w:t>Hatay’ın Rakımı (m)</w:t>
            </w:r>
          </w:p>
        </w:tc>
        <w:tc>
          <w:tcPr>
            <w:tcW w:w="1280" w:type="dxa"/>
            <w:shd w:val="clear" w:color="auto" w:fill="auto"/>
          </w:tcPr>
          <w:p w:rsidR="00292467" w:rsidRPr="00292467" w:rsidRDefault="00292467" w:rsidP="00292467">
            <w:pPr>
              <w:spacing w:line="276" w:lineRule="auto"/>
              <w:jc w:val="right"/>
              <w:rPr>
                <w:rFonts w:ascii="Times New Roman" w:eastAsia="Calibri" w:hAnsi="Times New Roman" w:cs="Times New Roman"/>
                <w:sz w:val="24"/>
                <w:szCs w:val="24"/>
              </w:rPr>
            </w:pPr>
            <w:r w:rsidRPr="00292467">
              <w:rPr>
                <w:rFonts w:ascii="Times New Roman" w:eastAsia="Calibri" w:hAnsi="Times New Roman" w:cs="Times New Roman"/>
                <w:sz w:val="24"/>
                <w:szCs w:val="24"/>
              </w:rPr>
              <w:t>85</w:t>
            </w:r>
          </w:p>
        </w:tc>
      </w:tr>
      <w:tr w:rsidR="00292467" w:rsidRPr="00292467" w:rsidTr="00292467">
        <w:trPr>
          <w:trHeight w:val="314"/>
          <w:jc w:val="center"/>
        </w:trPr>
        <w:tc>
          <w:tcPr>
            <w:tcW w:w="4049" w:type="dxa"/>
            <w:shd w:val="clear" w:color="auto" w:fill="auto"/>
          </w:tcPr>
          <w:p w:rsidR="00292467" w:rsidRPr="00292467" w:rsidRDefault="00292467" w:rsidP="00292467">
            <w:pPr>
              <w:spacing w:line="276" w:lineRule="auto"/>
              <w:jc w:val="both"/>
              <w:rPr>
                <w:rFonts w:ascii="Times New Roman" w:eastAsia="Calibri" w:hAnsi="Times New Roman" w:cs="Times New Roman"/>
                <w:sz w:val="24"/>
                <w:szCs w:val="24"/>
              </w:rPr>
            </w:pPr>
            <w:r w:rsidRPr="00292467">
              <w:rPr>
                <w:rFonts w:ascii="Times New Roman" w:eastAsia="Calibri" w:hAnsi="Times New Roman" w:cs="Times New Roman"/>
                <w:sz w:val="24"/>
                <w:szCs w:val="24"/>
              </w:rPr>
              <w:t>Hatay’ın Nüfus yoğunluğu (km²)</w:t>
            </w:r>
          </w:p>
        </w:tc>
        <w:tc>
          <w:tcPr>
            <w:tcW w:w="1280" w:type="dxa"/>
            <w:shd w:val="clear" w:color="auto" w:fill="auto"/>
          </w:tcPr>
          <w:p w:rsidR="00292467" w:rsidRPr="00292467" w:rsidRDefault="00292467" w:rsidP="00292467">
            <w:pPr>
              <w:spacing w:line="276" w:lineRule="auto"/>
              <w:jc w:val="right"/>
              <w:rPr>
                <w:rFonts w:ascii="Times New Roman" w:eastAsia="Calibri" w:hAnsi="Times New Roman" w:cs="Times New Roman"/>
                <w:sz w:val="24"/>
                <w:szCs w:val="24"/>
              </w:rPr>
            </w:pPr>
            <w:r w:rsidRPr="00292467">
              <w:rPr>
                <w:rFonts w:ascii="Times New Roman" w:eastAsia="Calibri" w:hAnsi="Times New Roman" w:cs="Times New Roman"/>
                <w:sz w:val="24"/>
                <w:szCs w:val="24"/>
              </w:rPr>
              <w:t>278</w:t>
            </w:r>
          </w:p>
        </w:tc>
      </w:tr>
      <w:tr w:rsidR="00292467" w:rsidRPr="00292467" w:rsidTr="00292467">
        <w:trPr>
          <w:trHeight w:val="314"/>
          <w:jc w:val="center"/>
        </w:trPr>
        <w:tc>
          <w:tcPr>
            <w:tcW w:w="4049" w:type="dxa"/>
            <w:shd w:val="clear" w:color="auto" w:fill="auto"/>
          </w:tcPr>
          <w:p w:rsidR="00292467" w:rsidRPr="00292467" w:rsidRDefault="00292467" w:rsidP="00292467">
            <w:pPr>
              <w:spacing w:line="276" w:lineRule="auto"/>
              <w:jc w:val="both"/>
              <w:rPr>
                <w:rFonts w:ascii="Times New Roman" w:eastAsia="Calibri" w:hAnsi="Times New Roman" w:cs="Times New Roman"/>
                <w:sz w:val="24"/>
                <w:szCs w:val="24"/>
              </w:rPr>
            </w:pPr>
            <w:r w:rsidRPr="00292467">
              <w:rPr>
                <w:rFonts w:ascii="Times New Roman" w:eastAsia="Calibri" w:hAnsi="Times New Roman" w:cs="Times New Roman"/>
                <w:sz w:val="24"/>
                <w:szCs w:val="24"/>
              </w:rPr>
              <w:t>Hatay’ın Akdeniz’deki Kıyı Uzunluğu (km)</w:t>
            </w:r>
          </w:p>
        </w:tc>
        <w:tc>
          <w:tcPr>
            <w:tcW w:w="1280" w:type="dxa"/>
            <w:shd w:val="clear" w:color="auto" w:fill="auto"/>
          </w:tcPr>
          <w:p w:rsidR="00292467" w:rsidRPr="00292467" w:rsidRDefault="00292467" w:rsidP="00292467">
            <w:pPr>
              <w:spacing w:line="276" w:lineRule="auto"/>
              <w:jc w:val="right"/>
              <w:rPr>
                <w:rFonts w:ascii="Times New Roman" w:eastAsia="Calibri" w:hAnsi="Times New Roman" w:cs="Times New Roman"/>
                <w:sz w:val="24"/>
                <w:szCs w:val="24"/>
              </w:rPr>
            </w:pPr>
            <w:r w:rsidRPr="00292467">
              <w:rPr>
                <w:rFonts w:ascii="Times New Roman" w:eastAsia="Calibri" w:hAnsi="Times New Roman" w:cs="Times New Roman"/>
                <w:sz w:val="24"/>
                <w:szCs w:val="24"/>
              </w:rPr>
              <w:t>183</w:t>
            </w:r>
          </w:p>
        </w:tc>
      </w:tr>
      <w:tr w:rsidR="00292467" w:rsidRPr="00292467" w:rsidTr="00292467">
        <w:trPr>
          <w:trHeight w:val="314"/>
          <w:jc w:val="center"/>
        </w:trPr>
        <w:tc>
          <w:tcPr>
            <w:tcW w:w="4049" w:type="dxa"/>
            <w:shd w:val="clear" w:color="auto" w:fill="auto"/>
          </w:tcPr>
          <w:p w:rsidR="00292467" w:rsidRPr="00292467" w:rsidRDefault="00292467" w:rsidP="00292467">
            <w:pPr>
              <w:spacing w:line="276" w:lineRule="auto"/>
              <w:jc w:val="both"/>
              <w:rPr>
                <w:rFonts w:ascii="Times New Roman" w:eastAsia="Calibri" w:hAnsi="Times New Roman" w:cs="Times New Roman"/>
                <w:sz w:val="24"/>
                <w:szCs w:val="24"/>
              </w:rPr>
            </w:pPr>
            <w:r w:rsidRPr="00292467">
              <w:rPr>
                <w:rFonts w:ascii="Times New Roman" w:eastAsia="Calibri" w:hAnsi="Times New Roman" w:cs="Times New Roman"/>
                <w:sz w:val="24"/>
                <w:szCs w:val="24"/>
              </w:rPr>
              <w:t>Hatay’ın Toplam Tarım Alanı (ha)</w:t>
            </w:r>
          </w:p>
        </w:tc>
        <w:tc>
          <w:tcPr>
            <w:tcW w:w="1280" w:type="dxa"/>
            <w:shd w:val="clear" w:color="auto" w:fill="auto"/>
          </w:tcPr>
          <w:p w:rsidR="00292467" w:rsidRPr="00292467" w:rsidRDefault="00292467" w:rsidP="00292467">
            <w:pPr>
              <w:spacing w:line="276" w:lineRule="auto"/>
              <w:jc w:val="right"/>
              <w:rPr>
                <w:rFonts w:ascii="Times New Roman" w:eastAsia="Calibri" w:hAnsi="Times New Roman" w:cs="Times New Roman"/>
                <w:sz w:val="24"/>
                <w:szCs w:val="24"/>
              </w:rPr>
            </w:pPr>
            <w:r w:rsidRPr="00292467">
              <w:rPr>
                <w:rFonts w:ascii="Times New Roman" w:eastAsia="Calibri" w:hAnsi="Times New Roman" w:cs="Times New Roman"/>
                <w:sz w:val="24"/>
                <w:szCs w:val="24"/>
              </w:rPr>
              <w:t>275.578</w:t>
            </w:r>
          </w:p>
        </w:tc>
      </w:tr>
      <w:tr w:rsidR="00292467" w:rsidRPr="00292467" w:rsidTr="00292467">
        <w:trPr>
          <w:trHeight w:val="327"/>
          <w:jc w:val="center"/>
        </w:trPr>
        <w:tc>
          <w:tcPr>
            <w:tcW w:w="4049" w:type="dxa"/>
            <w:shd w:val="clear" w:color="auto" w:fill="auto"/>
          </w:tcPr>
          <w:p w:rsidR="00292467" w:rsidRPr="00292467" w:rsidRDefault="00292467" w:rsidP="00292467">
            <w:pPr>
              <w:spacing w:line="276" w:lineRule="auto"/>
              <w:jc w:val="both"/>
              <w:rPr>
                <w:rFonts w:ascii="Times New Roman" w:eastAsia="Calibri" w:hAnsi="Times New Roman" w:cs="Times New Roman"/>
                <w:sz w:val="24"/>
                <w:szCs w:val="24"/>
              </w:rPr>
            </w:pPr>
            <w:r w:rsidRPr="00292467">
              <w:rPr>
                <w:rFonts w:ascii="Times New Roman" w:eastAsia="Calibri" w:hAnsi="Times New Roman" w:cs="Times New Roman"/>
                <w:sz w:val="24"/>
                <w:szCs w:val="24"/>
              </w:rPr>
              <w:t>Hatay’ın Tarla Alanı (ha)</w:t>
            </w:r>
          </w:p>
        </w:tc>
        <w:tc>
          <w:tcPr>
            <w:tcW w:w="1280" w:type="dxa"/>
            <w:shd w:val="clear" w:color="auto" w:fill="auto"/>
          </w:tcPr>
          <w:p w:rsidR="00292467" w:rsidRPr="00292467" w:rsidRDefault="00292467" w:rsidP="00292467">
            <w:pPr>
              <w:spacing w:line="276" w:lineRule="auto"/>
              <w:jc w:val="right"/>
              <w:rPr>
                <w:rFonts w:ascii="Times New Roman" w:eastAsia="Calibri" w:hAnsi="Times New Roman" w:cs="Times New Roman"/>
                <w:sz w:val="24"/>
                <w:szCs w:val="24"/>
              </w:rPr>
            </w:pPr>
            <w:r w:rsidRPr="00292467">
              <w:rPr>
                <w:rFonts w:ascii="Times New Roman" w:eastAsia="Calibri" w:hAnsi="Times New Roman" w:cs="Times New Roman"/>
                <w:sz w:val="24"/>
                <w:szCs w:val="24"/>
              </w:rPr>
              <w:t>163.084</w:t>
            </w:r>
          </w:p>
        </w:tc>
      </w:tr>
      <w:tr w:rsidR="00292467" w:rsidRPr="00292467" w:rsidTr="00292467">
        <w:trPr>
          <w:trHeight w:val="314"/>
          <w:jc w:val="center"/>
        </w:trPr>
        <w:tc>
          <w:tcPr>
            <w:tcW w:w="4049" w:type="dxa"/>
            <w:shd w:val="clear" w:color="auto" w:fill="auto"/>
          </w:tcPr>
          <w:p w:rsidR="00292467" w:rsidRPr="00292467" w:rsidRDefault="00292467" w:rsidP="00292467">
            <w:pPr>
              <w:spacing w:line="276" w:lineRule="auto"/>
              <w:jc w:val="both"/>
              <w:rPr>
                <w:rFonts w:ascii="Times New Roman" w:eastAsia="Calibri" w:hAnsi="Times New Roman" w:cs="Times New Roman"/>
                <w:sz w:val="24"/>
                <w:szCs w:val="24"/>
              </w:rPr>
            </w:pPr>
            <w:r w:rsidRPr="00292467">
              <w:rPr>
                <w:rFonts w:ascii="Times New Roman" w:eastAsia="Calibri" w:hAnsi="Times New Roman" w:cs="Times New Roman"/>
                <w:sz w:val="24"/>
                <w:szCs w:val="24"/>
              </w:rPr>
              <w:t>Hatay’ın Zeytinlik Alanı (ha)</w:t>
            </w:r>
          </w:p>
        </w:tc>
        <w:tc>
          <w:tcPr>
            <w:tcW w:w="1280" w:type="dxa"/>
            <w:shd w:val="clear" w:color="auto" w:fill="auto"/>
          </w:tcPr>
          <w:p w:rsidR="00292467" w:rsidRPr="00292467" w:rsidRDefault="00292467" w:rsidP="00292467">
            <w:pPr>
              <w:spacing w:line="276" w:lineRule="auto"/>
              <w:jc w:val="right"/>
              <w:rPr>
                <w:rFonts w:ascii="Times New Roman" w:eastAsia="Calibri" w:hAnsi="Times New Roman" w:cs="Times New Roman"/>
                <w:sz w:val="24"/>
                <w:szCs w:val="24"/>
              </w:rPr>
            </w:pPr>
            <w:r w:rsidRPr="00292467">
              <w:rPr>
                <w:rFonts w:ascii="Times New Roman" w:eastAsia="Calibri" w:hAnsi="Times New Roman" w:cs="Times New Roman"/>
                <w:sz w:val="24"/>
                <w:szCs w:val="24"/>
              </w:rPr>
              <w:t>55.805</w:t>
            </w:r>
          </w:p>
        </w:tc>
      </w:tr>
      <w:tr w:rsidR="00292467" w:rsidRPr="00292467" w:rsidTr="00292467">
        <w:trPr>
          <w:trHeight w:val="314"/>
          <w:jc w:val="center"/>
        </w:trPr>
        <w:tc>
          <w:tcPr>
            <w:tcW w:w="4049" w:type="dxa"/>
            <w:shd w:val="clear" w:color="auto" w:fill="auto"/>
          </w:tcPr>
          <w:p w:rsidR="00292467" w:rsidRPr="00292467" w:rsidRDefault="00292467" w:rsidP="00292467">
            <w:pPr>
              <w:spacing w:line="276" w:lineRule="auto"/>
              <w:jc w:val="both"/>
              <w:rPr>
                <w:rFonts w:ascii="Times New Roman" w:eastAsia="Calibri" w:hAnsi="Times New Roman" w:cs="Times New Roman"/>
                <w:sz w:val="24"/>
                <w:szCs w:val="24"/>
              </w:rPr>
            </w:pPr>
            <w:r w:rsidRPr="00292467">
              <w:rPr>
                <w:rFonts w:ascii="Times New Roman" w:eastAsia="Calibri" w:hAnsi="Times New Roman" w:cs="Times New Roman"/>
                <w:sz w:val="24"/>
                <w:szCs w:val="24"/>
              </w:rPr>
              <w:t>Hatay’ın Meyve Alanı (ha)</w:t>
            </w:r>
          </w:p>
        </w:tc>
        <w:tc>
          <w:tcPr>
            <w:tcW w:w="1280" w:type="dxa"/>
            <w:shd w:val="clear" w:color="auto" w:fill="auto"/>
          </w:tcPr>
          <w:p w:rsidR="00292467" w:rsidRPr="00292467" w:rsidRDefault="00292467" w:rsidP="00292467">
            <w:pPr>
              <w:spacing w:line="276" w:lineRule="auto"/>
              <w:jc w:val="right"/>
              <w:rPr>
                <w:rFonts w:ascii="Times New Roman" w:eastAsia="Calibri" w:hAnsi="Times New Roman" w:cs="Times New Roman"/>
                <w:sz w:val="24"/>
                <w:szCs w:val="24"/>
              </w:rPr>
            </w:pPr>
            <w:r w:rsidRPr="00292467">
              <w:rPr>
                <w:rFonts w:ascii="Times New Roman" w:eastAsia="Calibri" w:hAnsi="Times New Roman" w:cs="Times New Roman"/>
                <w:sz w:val="24"/>
                <w:szCs w:val="24"/>
              </w:rPr>
              <w:t>92.739</w:t>
            </w:r>
          </w:p>
        </w:tc>
      </w:tr>
      <w:tr w:rsidR="00292467" w:rsidRPr="00292467" w:rsidTr="00292467">
        <w:trPr>
          <w:trHeight w:val="327"/>
          <w:jc w:val="center"/>
        </w:trPr>
        <w:tc>
          <w:tcPr>
            <w:tcW w:w="4049" w:type="dxa"/>
            <w:shd w:val="clear" w:color="auto" w:fill="auto"/>
          </w:tcPr>
          <w:p w:rsidR="00292467" w:rsidRPr="00292467" w:rsidRDefault="00292467" w:rsidP="00292467">
            <w:pPr>
              <w:spacing w:line="276" w:lineRule="auto"/>
              <w:jc w:val="both"/>
              <w:rPr>
                <w:rFonts w:ascii="Times New Roman" w:eastAsia="Calibri" w:hAnsi="Times New Roman" w:cs="Times New Roman"/>
                <w:sz w:val="24"/>
                <w:szCs w:val="24"/>
              </w:rPr>
            </w:pPr>
            <w:r w:rsidRPr="00292467">
              <w:rPr>
                <w:rFonts w:ascii="Times New Roman" w:eastAsia="Calibri" w:hAnsi="Times New Roman" w:cs="Times New Roman"/>
                <w:sz w:val="24"/>
                <w:szCs w:val="24"/>
              </w:rPr>
              <w:t>Hatay’ın Sebze Alanı (ha)</w:t>
            </w:r>
          </w:p>
        </w:tc>
        <w:tc>
          <w:tcPr>
            <w:tcW w:w="1280" w:type="dxa"/>
            <w:shd w:val="clear" w:color="auto" w:fill="auto"/>
          </w:tcPr>
          <w:p w:rsidR="00292467" w:rsidRPr="00292467" w:rsidRDefault="00292467" w:rsidP="00292467">
            <w:pPr>
              <w:spacing w:line="276" w:lineRule="auto"/>
              <w:jc w:val="right"/>
              <w:rPr>
                <w:rFonts w:ascii="Times New Roman" w:eastAsia="Calibri" w:hAnsi="Times New Roman" w:cs="Times New Roman"/>
                <w:sz w:val="24"/>
                <w:szCs w:val="24"/>
              </w:rPr>
            </w:pPr>
            <w:r w:rsidRPr="00292467">
              <w:rPr>
                <w:rFonts w:ascii="Times New Roman" w:eastAsia="Calibri" w:hAnsi="Times New Roman" w:cs="Times New Roman"/>
                <w:sz w:val="24"/>
                <w:szCs w:val="24"/>
              </w:rPr>
              <w:t>19.755</w:t>
            </w:r>
          </w:p>
        </w:tc>
      </w:tr>
      <w:tr w:rsidR="00292467" w:rsidRPr="00292467" w:rsidTr="00292467">
        <w:trPr>
          <w:trHeight w:val="314"/>
          <w:jc w:val="center"/>
        </w:trPr>
        <w:tc>
          <w:tcPr>
            <w:tcW w:w="4049" w:type="dxa"/>
            <w:shd w:val="clear" w:color="auto" w:fill="auto"/>
          </w:tcPr>
          <w:p w:rsidR="00292467" w:rsidRPr="00292467" w:rsidRDefault="00292467" w:rsidP="00292467">
            <w:pPr>
              <w:spacing w:line="276" w:lineRule="auto"/>
              <w:jc w:val="both"/>
              <w:rPr>
                <w:rFonts w:ascii="Times New Roman" w:eastAsia="Calibri" w:hAnsi="Times New Roman" w:cs="Times New Roman"/>
                <w:sz w:val="24"/>
                <w:szCs w:val="24"/>
              </w:rPr>
            </w:pPr>
            <w:r w:rsidRPr="00292467">
              <w:rPr>
                <w:rFonts w:ascii="Times New Roman" w:eastAsia="Calibri" w:hAnsi="Times New Roman" w:cs="Times New Roman"/>
                <w:sz w:val="24"/>
                <w:szCs w:val="24"/>
              </w:rPr>
              <w:t>Hatay’ın Tarla Bitkileri Üretimi (ton)-2019</w:t>
            </w:r>
          </w:p>
        </w:tc>
        <w:tc>
          <w:tcPr>
            <w:tcW w:w="1280" w:type="dxa"/>
            <w:shd w:val="clear" w:color="auto" w:fill="auto"/>
          </w:tcPr>
          <w:p w:rsidR="00292467" w:rsidRPr="00292467" w:rsidRDefault="00292467" w:rsidP="00292467">
            <w:pPr>
              <w:spacing w:line="276" w:lineRule="auto"/>
              <w:jc w:val="right"/>
              <w:rPr>
                <w:rFonts w:ascii="Times New Roman" w:eastAsia="Calibri" w:hAnsi="Times New Roman" w:cs="Times New Roman"/>
                <w:sz w:val="24"/>
                <w:szCs w:val="24"/>
              </w:rPr>
            </w:pPr>
            <w:r w:rsidRPr="00292467">
              <w:rPr>
                <w:rFonts w:ascii="Times New Roman" w:eastAsia="Calibri" w:hAnsi="Times New Roman" w:cs="Times New Roman"/>
                <w:sz w:val="24"/>
                <w:szCs w:val="24"/>
              </w:rPr>
              <w:t>1.005.281</w:t>
            </w:r>
          </w:p>
        </w:tc>
      </w:tr>
      <w:tr w:rsidR="00292467" w:rsidRPr="00292467" w:rsidTr="00292467">
        <w:trPr>
          <w:trHeight w:val="314"/>
          <w:jc w:val="center"/>
        </w:trPr>
        <w:tc>
          <w:tcPr>
            <w:tcW w:w="4049" w:type="dxa"/>
            <w:shd w:val="clear" w:color="auto" w:fill="auto"/>
          </w:tcPr>
          <w:p w:rsidR="00292467" w:rsidRPr="00292467" w:rsidRDefault="00292467" w:rsidP="00292467">
            <w:pPr>
              <w:spacing w:line="276" w:lineRule="auto"/>
              <w:jc w:val="both"/>
              <w:rPr>
                <w:rFonts w:ascii="Times New Roman" w:eastAsia="Calibri" w:hAnsi="Times New Roman" w:cs="Times New Roman"/>
                <w:sz w:val="24"/>
                <w:szCs w:val="24"/>
              </w:rPr>
            </w:pPr>
            <w:r w:rsidRPr="00292467">
              <w:rPr>
                <w:rFonts w:ascii="Times New Roman" w:eastAsia="Calibri" w:hAnsi="Times New Roman" w:cs="Times New Roman"/>
                <w:sz w:val="24"/>
                <w:szCs w:val="24"/>
              </w:rPr>
              <w:t>Hatay’ın Sebze Üretimi (ton)-2019</w:t>
            </w:r>
          </w:p>
        </w:tc>
        <w:tc>
          <w:tcPr>
            <w:tcW w:w="1280" w:type="dxa"/>
            <w:shd w:val="clear" w:color="auto" w:fill="auto"/>
          </w:tcPr>
          <w:p w:rsidR="00292467" w:rsidRPr="00292467" w:rsidRDefault="00292467" w:rsidP="00292467">
            <w:pPr>
              <w:spacing w:line="276" w:lineRule="auto"/>
              <w:jc w:val="right"/>
              <w:rPr>
                <w:rFonts w:ascii="Times New Roman" w:eastAsia="Calibri" w:hAnsi="Times New Roman" w:cs="Times New Roman"/>
                <w:sz w:val="24"/>
                <w:szCs w:val="24"/>
              </w:rPr>
            </w:pPr>
            <w:r w:rsidRPr="00292467">
              <w:rPr>
                <w:rFonts w:ascii="Times New Roman" w:eastAsia="Calibri" w:hAnsi="Times New Roman" w:cs="Times New Roman"/>
                <w:sz w:val="24"/>
                <w:szCs w:val="24"/>
              </w:rPr>
              <w:t>418.228</w:t>
            </w:r>
          </w:p>
        </w:tc>
      </w:tr>
      <w:tr w:rsidR="00292467" w:rsidRPr="00292467" w:rsidTr="00292467">
        <w:trPr>
          <w:trHeight w:val="314"/>
          <w:jc w:val="center"/>
        </w:trPr>
        <w:tc>
          <w:tcPr>
            <w:tcW w:w="4049" w:type="dxa"/>
            <w:shd w:val="clear" w:color="auto" w:fill="auto"/>
          </w:tcPr>
          <w:p w:rsidR="00292467" w:rsidRPr="00292467" w:rsidRDefault="00292467" w:rsidP="00292467">
            <w:pPr>
              <w:spacing w:line="276" w:lineRule="auto"/>
              <w:jc w:val="both"/>
              <w:rPr>
                <w:rFonts w:ascii="Times New Roman" w:eastAsia="Calibri" w:hAnsi="Times New Roman" w:cs="Times New Roman"/>
                <w:sz w:val="24"/>
                <w:szCs w:val="24"/>
              </w:rPr>
            </w:pPr>
            <w:r w:rsidRPr="00292467">
              <w:rPr>
                <w:rFonts w:ascii="Times New Roman" w:eastAsia="Calibri" w:hAnsi="Times New Roman" w:cs="Times New Roman"/>
                <w:sz w:val="24"/>
                <w:szCs w:val="24"/>
              </w:rPr>
              <w:t>Hatay’ın Meyve Üretimi (ton)-2019</w:t>
            </w:r>
          </w:p>
        </w:tc>
        <w:tc>
          <w:tcPr>
            <w:tcW w:w="1280" w:type="dxa"/>
            <w:shd w:val="clear" w:color="auto" w:fill="auto"/>
          </w:tcPr>
          <w:p w:rsidR="00292467" w:rsidRPr="00292467" w:rsidRDefault="00292467" w:rsidP="00292467">
            <w:pPr>
              <w:spacing w:line="276" w:lineRule="auto"/>
              <w:jc w:val="right"/>
              <w:rPr>
                <w:rFonts w:ascii="Times New Roman" w:eastAsia="Calibri" w:hAnsi="Times New Roman" w:cs="Times New Roman"/>
                <w:sz w:val="24"/>
                <w:szCs w:val="24"/>
              </w:rPr>
            </w:pPr>
            <w:r w:rsidRPr="00292467">
              <w:rPr>
                <w:rFonts w:ascii="Times New Roman" w:eastAsia="Calibri" w:hAnsi="Times New Roman" w:cs="Times New Roman"/>
                <w:sz w:val="24"/>
                <w:szCs w:val="24"/>
              </w:rPr>
              <w:t>1.140.294</w:t>
            </w:r>
          </w:p>
        </w:tc>
      </w:tr>
    </w:tbl>
    <w:p w:rsidR="00292467" w:rsidRPr="00292467" w:rsidRDefault="00292467" w:rsidP="00292467">
      <w:pPr>
        <w:rPr>
          <w:rFonts w:ascii="Times New Roman" w:hAnsi="Times New Roman" w:cs="Times New Roman"/>
          <w:sz w:val="24"/>
          <w:szCs w:val="24"/>
        </w:rPr>
      </w:pPr>
    </w:p>
    <w:p w:rsidR="00292467" w:rsidRPr="00292467" w:rsidRDefault="00292467" w:rsidP="00292467">
      <w:pPr>
        <w:rPr>
          <w:rFonts w:ascii="Times New Roman" w:hAnsi="Times New Roman" w:cs="Times New Roman"/>
          <w:sz w:val="24"/>
          <w:szCs w:val="24"/>
        </w:rPr>
      </w:pPr>
      <w:r w:rsidRPr="00292467">
        <w:rPr>
          <w:rFonts w:ascii="Times New Roman" w:hAnsi="Times New Roman" w:cs="Times New Roman"/>
          <w:sz w:val="24"/>
          <w:szCs w:val="24"/>
        </w:rPr>
        <w:lastRenderedPageBreak/>
        <w:t>Türkiye İstatistik Kurumu’ndan alınan verilere göre; Hatay’ın 2019 yılsonu itibariyle toplam tarla bitkileri üretimi 1.005.281 ton, sebze üretimi 418.228 ton ve meyve üretimi ise 1.140.</w:t>
      </w:r>
      <w:r>
        <w:rPr>
          <w:rFonts w:ascii="Times New Roman" w:hAnsi="Times New Roman" w:cs="Times New Roman"/>
          <w:sz w:val="24"/>
          <w:szCs w:val="24"/>
        </w:rPr>
        <w:t>294 ton olarak gerçekleşmiştir.</w:t>
      </w:r>
    </w:p>
    <w:p w:rsidR="00292467" w:rsidRDefault="00292467" w:rsidP="00292467">
      <w:pPr>
        <w:ind w:firstLine="708"/>
        <w:jc w:val="both"/>
        <w:rPr>
          <w:rFonts w:ascii="Times New Roman" w:hAnsi="Times New Roman" w:cs="Times New Roman"/>
          <w:sz w:val="24"/>
          <w:szCs w:val="24"/>
        </w:rPr>
      </w:pPr>
      <w:r w:rsidRPr="00292467">
        <w:rPr>
          <w:rFonts w:ascii="Times New Roman" w:hAnsi="Times New Roman" w:cs="Times New Roman"/>
          <w:sz w:val="24"/>
          <w:szCs w:val="24"/>
        </w:rPr>
        <w:t>İlimizdeki toprak yapısı, iklim ve diğer doğal koşulları ürün deseninde çeşitliliğe, hasatta erkenciliğe ve ikinci ürün yetiştirilebilmesine imkân tanımaktadır.</w:t>
      </w:r>
      <w:r>
        <w:rPr>
          <w:rFonts w:ascii="Times New Roman" w:hAnsi="Times New Roman" w:cs="Times New Roman"/>
          <w:sz w:val="24"/>
          <w:szCs w:val="24"/>
        </w:rPr>
        <w:t xml:space="preserve"> </w:t>
      </w:r>
      <w:r w:rsidRPr="00292467">
        <w:rPr>
          <w:rFonts w:ascii="Times New Roman" w:hAnsi="Times New Roman" w:cs="Times New Roman"/>
          <w:sz w:val="24"/>
          <w:szCs w:val="24"/>
        </w:rPr>
        <w:t xml:space="preserve">Hatay Valiliği Tarım ve Orman İl Müdürlüğü’nden alınan bilgilere göre Hatay; ülke genelinde pazı, maydanoz, dereotu, mandalina üretiminde 1. sırada; portakal, turunçgiller toplamı, havuç, yenidünya ve kütlü pamuk üretiminde 3. sırada ayrıca Trabzon hurması ve zeytin üretiminde 6. sırada yer almaktadır. </w:t>
      </w:r>
    </w:p>
    <w:p w:rsidR="00292467" w:rsidRPr="00292467" w:rsidRDefault="00292467" w:rsidP="00292467">
      <w:pPr>
        <w:ind w:firstLine="708"/>
        <w:jc w:val="both"/>
        <w:rPr>
          <w:rFonts w:ascii="Times New Roman" w:hAnsi="Times New Roman" w:cs="Times New Roman"/>
          <w:sz w:val="24"/>
          <w:szCs w:val="24"/>
        </w:rPr>
      </w:pPr>
      <w:r w:rsidRPr="00292467">
        <w:rPr>
          <w:rFonts w:ascii="Times New Roman" w:hAnsi="Times New Roman" w:cs="Times New Roman"/>
          <w:sz w:val="24"/>
          <w:szCs w:val="24"/>
        </w:rPr>
        <w:t>Hatay’dan yaş meyve ve sebze ihracatının en fazla olduğu ülkeler Suriye, Rusya, Suudi Arabistan, Irak, Ukrayna ve Katar olarak sıralanmaktadır. Gerçekleşen gıda dış ticareti verileri ise şu şekildedir; gerçekleşen ithalat toplamı 4.654.727 ton olurken, gerçekleşen ihracat toplamı ise 262.726 ton olmuştur.</w:t>
      </w:r>
    </w:p>
    <w:p w:rsidR="00292467" w:rsidRPr="00292467" w:rsidRDefault="00292467" w:rsidP="00292467">
      <w:pPr>
        <w:ind w:firstLine="360"/>
        <w:jc w:val="both"/>
        <w:rPr>
          <w:rFonts w:ascii="Times New Roman" w:hAnsi="Times New Roman" w:cs="Times New Roman"/>
          <w:sz w:val="24"/>
          <w:szCs w:val="24"/>
        </w:rPr>
      </w:pPr>
      <w:r w:rsidRPr="00292467">
        <w:rPr>
          <w:rFonts w:ascii="Times New Roman" w:hAnsi="Times New Roman" w:cs="Times New Roman"/>
          <w:sz w:val="24"/>
          <w:szCs w:val="24"/>
        </w:rPr>
        <w:t>Bölgemizde tarıma yatırım yapmanın önemli oranda getiri sağlayacağı düşünülmektedir. Hatay’daki tarımsal üretimin önemini ifade eden hususlar aşağıda sıralanmıştır.</w:t>
      </w:r>
    </w:p>
    <w:p w:rsidR="00292467" w:rsidRPr="00292467" w:rsidRDefault="00292467" w:rsidP="00292467">
      <w:pPr>
        <w:pStyle w:val="ListeParagraf"/>
        <w:numPr>
          <w:ilvl w:val="0"/>
          <w:numId w:val="2"/>
        </w:numPr>
        <w:rPr>
          <w:rFonts w:ascii="Times New Roman" w:hAnsi="Times New Roman" w:cs="Times New Roman"/>
          <w:sz w:val="24"/>
          <w:szCs w:val="24"/>
        </w:rPr>
      </w:pPr>
      <w:r w:rsidRPr="00292467">
        <w:rPr>
          <w:rFonts w:ascii="Times New Roman" w:hAnsi="Times New Roman" w:cs="Times New Roman"/>
          <w:sz w:val="24"/>
          <w:szCs w:val="24"/>
        </w:rPr>
        <w:t>Bölgemizin tarımsal üretiminin son yıllarda ciddi oranlarda artması, sulanabilir arazi varlığının toplam tarım arazisi içindeki payın 1/3 oranında olması ve Reyhanlı Barajı Projesi ile bu oranın daha da artacak olması,</w:t>
      </w:r>
    </w:p>
    <w:p w:rsidR="00292467" w:rsidRPr="00292467" w:rsidRDefault="00292467" w:rsidP="00292467">
      <w:pPr>
        <w:pStyle w:val="ListeParagraf"/>
        <w:numPr>
          <w:ilvl w:val="0"/>
          <w:numId w:val="2"/>
        </w:numPr>
        <w:rPr>
          <w:rFonts w:ascii="Times New Roman" w:hAnsi="Times New Roman" w:cs="Times New Roman"/>
          <w:sz w:val="24"/>
          <w:szCs w:val="24"/>
        </w:rPr>
      </w:pPr>
      <w:r w:rsidRPr="00292467">
        <w:rPr>
          <w:rFonts w:ascii="Times New Roman" w:hAnsi="Times New Roman" w:cs="Times New Roman"/>
          <w:sz w:val="24"/>
          <w:szCs w:val="24"/>
        </w:rPr>
        <w:t>Hatay’ın yüzölçümünde verimli ovaların bulunması ve geleceğin olmazsa olmazı organik tarım için elverişli alanların varlığı,</w:t>
      </w:r>
    </w:p>
    <w:p w:rsidR="00292467" w:rsidRPr="00292467" w:rsidRDefault="00292467" w:rsidP="00292467">
      <w:pPr>
        <w:pStyle w:val="ListeParagraf"/>
        <w:numPr>
          <w:ilvl w:val="0"/>
          <w:numId w:val="2"/>
        </w:numPr>
        <w:rPr>
          <w:rFonts w:ascii="Times New Roman" w:hAnsi="Times New Roman" w:cs="Times New Roman"/>
          <w:sz w:val="24"/>
          <w:szCs w:val="24"/>
        </w:rPr>
      </w:pPr>
      <w:r w:rsidRPr="00292467">
        <w:rPr>
          <w:rFonts w:ascii="Times New Roman" w:hAnsi="Times New Roman" w:cs="Times New Roman"/>
          <w:sz w:val="24"/>
          <w:szCs w:val="24"/>
        </w:rPr>
        <w:t>İlin erkenci meyve yetiştiriciliği için uygun olması,</w:t>
      </w:r>
    </w:p>
    <w:p w:rsidR="00292467" w:rsidRPr="00292467" w:rsidRDefault="00292467" w:rsidP="00292467">
      <w:pPr>
        <w:pStyle w:val="ListeParagraf"/>
        <w:numPr>
          <w:ilvl w:val="0"/>
          <w:numId w:val="2"/>
        </w:numPr>
        <w:rPr>
          <w:rFonts w:ascii="Times New Roman" w:hAnsi="Times New Roman" w:cs="Times New Roman"/>
          <w:sz w:val="24"/>
          <w:szCs w:val="24"/>
        </w:rPr>
      </w:pPr>
      <w:r w:rsidRPr="00292467">
        <w:rPr>
          <w:rFonts w:ascii="Times New Roman" w:hAnsi="Times New Roman" w:cs="Times New Roman"/>
          <w:sz w:val="24"/>
          <w:szCs w:val="24"/>
        </w:rPr>
        <w:t>Örtü altı tarımında ısıtma girdilerinin düşük olması,</w:t>
      </w:r>
    </w:p>
    <w:p w:rsidR="00292467" w:rsidRPr="00292467" w:rsidRDefault="00292467" w:rsidP="00292467">
      <w:pPr>
        <w:pStyle w:val="ListeParagraf"/>
        <w:numPr>
          <w:ilvl w:val="0"/>
          <w:numId w:val="2"/>
        </w:numPr>
        <w:rPr>
          <w:rFonts w:ascii="Times New Roman" w:hAnsi="Times New Roman" w:cs="Times New Roman"/>
          <w:sz w:val="24"/>
          <w:szCs w:val="24"/>
        </w:rPr>
      </w:pPr>
      <w:r w:rsidRPr="00292467">
        <w:rPr>
          <w:rFonts w:ascii="Times New Roman" w:hAnsi="Times New Roman" w:cs="Times New Roman"/>
          <w:sz w:val="24"/>
          <w:szCs w:val="24"/>
        </w:rPr>
        <w:t>İl genelinde güçlü lojistik imkânları ile birlikte teknolojik sınıflama ve paketleme ünitelerinin ihracat için alt yapı oluşturması,</w:t>
      </w:r>
    </w:p>
    <w:p w:rsidR="00292467" w:rsidRDefault="00292467" w:rsidP="00292467">
      <w:pPr>
        <w:pStyle w:val="ListeParagraf"/>
        <w:numPr>
          <w:ilvl w:val="0"/>
          <w:numId w:val="2"/>
        </w:numPr>
        <w:rPr>
          <w:rFonts w:ascii="Times New Roman" w:hAnsi="Times New Roman" w:cs="Times New Roman"/>
          <w:sz w:val="24"/>
          <w:szCs w:val="24"/>
        </w:rPr>
      </w:pPr>
      <w:r w:rsidRPr="00292467">
        <w:rPr>
          <w:rFonts w:ascii="Times New Roman" w:hAnsi="Times New Roman" w:cs="Times New Roman"/>
          <w:sz w:val="24"/>
          <w:szCs w:val="24"/>
        </w:rPr>
        <w:t>Hatay merkezde ve ilçelerinde tarım ve hayvancılık ile ilgili lisans ve ön lisans düzeyinde eğitim kurumlarının bulunması olarak ifade edilebilmektedir.</w:t>
      </w:r>
    </w:p>
    <w:p w:rsidR="00292467" w:rsidRDefault="00292467" w:rsidP="00292467">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 xml:space="preserve">Ayrıca </w:t>
      </w:r>
      <w:r w:rsidRPr="00292467">
        <w:rPr>
          <w:rFonts w:ascii="Times New Roman" w:hAnsi="Times New Roman" w:cs="Times New Roman"/>
          <w:sz w:val="24"/>
          <w:szCs w:val="24"/>
        </w:rPr>
        <w:t>Narenciye için soğuk hava depoları ve işleme tesislerinin bölgemizde kurulmasından sonra, tarım sektörünün daha da ilerleyeceği tahmin edilmektedir.</w:t>
      </w:r>
    </w:p>
    <w:p w:rsidR="00292467" w:rsidRPr="00292467" w:rsidRDefault="00292467" w:rsidP="00292467">
      <w:pPr>
        <w:pStyle w:val="ListeParagraf"/>
        <w:rPr>
          <w:rFonts w:ascii="Times New Roman" w:hAnsi="Times New Roman" w:cs="Times New Roman"/>
          <w:sz w:val="24"/>
          <w:szCs w:val="24"/>
        </w:rPr>
      </w:pPr>
    </w:p>
    <w:p w:rsidR="00292467" w:rsidRDefault="00292467" w:rsidP="00292467">
      <w:pPr>
        <w:ind w:firstLine="360"/>
        <w:jc w:val="both"/>
        <w:rPr>
          <w:rFonts w:ascii="Times New Roman" w:hAnsi="Times New Roman" w:cs="Times New Roman"/>
          <w:sz w:val="24"/>
          <w:szCs w:val="24"/>
        </w:rPr>
      </w:pPr>
      <w:r w:rsidRPr="00292467">
        <w:rPr>
          <w:rFonts w:ascii="Times New Roman" w:hAnsi="Times New Roman" w:cs="Times New Roman"/>
          <w:sz w:val="24"/>
          <w:szCs w:val="24"/>
        </w:rPr>
        <w:t>Türkiye İstatistik Kurumu’ndan elde edilen bilgilere göre İskenderun’un Hatay genelindeki yüzölçümü ile tarım alanı oranını gösteren tablo aşağıda yer almaktadır.</w:t>
      </w:r>
    </w:p>
    <w:p w:rsidR="00292467" w:rsidRPr="00292467" w:rsidRDefault="00292467" w:rsidP="00292467">
      <w:pPr>
        <w:ind w:firstLine="360"/>
        <w:rPr>
          <w:rFonts w:ascii="Times New Roman" w:hAnsi="Times New Roman" w:cs="Times New Roman"/>
          <w:sz w:val="24"/>
          <w:szCs w:val="24"/>
        </w:rPr>
      </w:pPr>
    </w:p>
    <w:tbl>
      <w:tblPr>
        <w:tblStyle w:val="TabloKlavuzu"/>
        <w:tblW w:w="6530" w:type="dxa"/>
        <w:jc w:val="center"/>
        <w:tblLook w:val="04A0" w:firstRow="1" w:lastRow="0" w:firstColumn="1" w:lastColumn="0" w:noHBand="0" w:noVBand="1"/>
      </w:tblPr>
      <w:tblGrid>
        <w:gridCol w:w="1555"/>
        <w:gridCol w:w="1650"/>
        <w:gridCol w:w="1617"/>
        <w:gridCol w:w="1708"/>
      </w:tblGrid>
      <w:tr w:rsidR="00292467" w:rsidRPr="00292467" w:rsidTr="00292467">
        <w:trPr>
          <w:trHeight w:val="540"/>
          <w:jc w:val="center"/>
        </w:trPr>
        <w:tc>
          <w:tcPr>
            <w:tcW w:w="1555" w:type="dxa"/>
            <w:shd w:val="clear" w:color="auto" w:fill="365F91"/>
          </w:tcPr>
          <w:p w:rsidR="00292467" w:rsidRPr="00292467" w:rsidRDefault="00292467" w:rsidP="00292467">
            <w:pPr>
              <w:jc w:val="center"/>
              <w:rPr>
                <w:rFonts w:ascii="Times New Roman" w:eastAsia="Calibri" w:hAnsi="Times New Roman" w:cs="Times New Roman"/>
                <w:b/>
                <w:color w:val="FFFFFF"/>
                <w:sz w:val="24"/>
                <w:szCs w:val="24"/>
              </w:rPr>
            </w:pPr>
            <w:r w:rsidRPr="00292467">
              <w:rPr>
                <w:rFonts w:ascii="Times New Roman" w:eastAsia="Calibri" w:hAnsi="Times New Roman" w:cs="Times New Roman"/>
                <w:b/>
                <w:color w:val="FFFFFF"/>
                <w:sz w:val="24"/>
                <w:szCs w:val="24"/>
              </w:rPr>
              <w:t>Kıyaslama</w:t>
            </w:r>
          </w:p>
        </w:tc>
        <w:tc>
          <w:tcPr>
            <w:tcW w:w="1650" w:type="dxa"/>
            <w:shd w:val="clear" w:color="auto" w:fill="365F91"/>
          </w:tcPr>
          <w:p w:rsidR="00292467" w:rsidRPr="00292467" w:rsidRDefault="00292467" w:rsidP="00292467">
            <w:pPr>
              <w:jc w:val="center"/>
              <w:rPr>
                <w:rFonts w:ascii="Times New Roman" w:eastAsia="Calibri" w:hAnsi="Times New Roman" w:cs="Times New Roman"/>
                <w:b/>
                <w:color w:val="FFFFFF"/>
                <w:sz w:val="24"/>
                <w:szCs w:val="24"/>
              </w:rPr>
            </w:pPr>
            <w:r w:rsidRPr="00292467">
              <w:rPr>
                <w:rFonts w:ascii="Times New Roman" w:eastAsia="Calibri" w:hAnsi="Times New Roman" w:cs="Times New Roman"/>
                <w:b/>
                <w:color w:val="FFFFFF"/>
                <w:sz w:val="24"/>
                <w:szCs w:val="24"/>
              </w:rPr>
              <w:t>Yüzölçümü (ha)</w:t>
            </w:r>
          </w:p>
        </w:tc>
        <w:tc>
          <w:tcPr>
            <w:tcW w:w="1617" w:type="dxa"/>
            <w:shd w:val="clear" w:color="auto" w:fill="365F91"/>
          </w:tcPr>
          <w:p w:rsidR="00292467" w:rsidRPr="00292467" w:rsidRDefault="00292467" w:rsidP="00292467">
            <w:pPr>
              <w:jc w:val="center"/>
              <w:rPr>
                <w:rFonts w:ascii="Times New Roman" w:eastAsia="Calibri" w:hAnsi="Times New Roman" w:cs="Times New Roman"/>
                <w:b/>
                <w:color w:val="FFFFFF"/>
                <w:sz w:val="24"/>
                <w:szCs w:val="24"/>
              </w:rPr>
            </w:pPr>
            <w:r w:rsidRPr="00292467">
              <w:rPr>
                <w:rFonts w:ascii="Times New Roman" w:eastAsia="Calibri" w:hAnsi="Times New Roman" w:cs="Times New Roman"/>
                <w:b/>
                <w:color w:val="FFFFFF"/>
                <w:sz w:val="24"/>
                <w:szCs w:val="24"/>
              </w:rPr>
              <w:t>Tarım Alanı Miktarı (ha)</w:t>
            </w:r>
          </w:p>
        </w:tc>
        <w:tc>
          <w:tcPr>
            <w:tcW w:w="1708" w:type="dxa"/>
            <w:shd w:val="clear" w:color="auto" w:fill="365F91"/>
          </w:tcPr>
          <w:p w:rsidR="00292467" w:rsidRPr="00292467" w:rsidRDefault="00292467" w:rsidP="00292467">
            <w:pPr>
              <w:jc w:val="center"/>
              <w:rPr>
                <w:rFonts w:ascii="Times New Roman" w:eastAsia="Calibri" w:hAnsi="Times New Roman" w:cs="Times New Roman"/>
                <w:b/>
                <w:color w:val="FFFFFF"/>
                <w:sz w:val="24"/>
                <w:szCs w:val="24"/>
              </w:rPr>
            </w:pPr>
            <w:r w:rsidRPr="00292467">
              <w:rPr>
                <w:rFonts w:ascii="Times New Roman" w:eastAsia="Calibri" w:hAnsi="Times New Roman" w:cs="Times New Roman"/>
                <w:b/>
                <w:color w:val="FFFFFF"/>
                <w:sz w:val="24"/>
                <w:szCs w:val="24"/>
              </w:rPr>
              <w:t>Tarım Alanı Oranı (%)</w:t>
            </w:r>
          </w:p>
        </w:tc>
      </w:tr>
      <w:tr w:rsidR="00292467" w:rsidRPr="00292467" w:rsidTr="00921D84">
        <w:trPr>
          <w:trHeight w:val="270"/>
          <w:jc w:val="center"/>
        </w:trPr>
        <w:tc>
          <w:tcPr>
            <w:tcW w:w="1555" w:type="dxa"/>
          </w:tcPr>
          <w:p w:rsidR="00292467" w:rsidRPr="00292467" w:rsidRDefault="00292467" w:rsidP="00292467">
            <w:pPr>
              <w:jc w:val="both"/>
              <w:rPr>
                <w:rFonts w:ascii="Times New Roman" w:eastAsia="Calibri" w:hAnsi="Times New Roman" w:cs="Times New Roman"/>
                <w:sz w:val="24"/>
                <w:szCs w:val="24"/>
              </w:rPr>
            </w:pPr>
            <w:r w:rsidRPr="00292467">
              <w:rPr>
                <w:rFonts w:ascii="Times New Roman" w:eastAsia="Calibri" w:hAnsi="Times New Roman" w:cs="Times New Roman"/>
                <w:sz w:val="24"/>
                <w:szCs w:val="24"/>
              </w:rPr>
              <w:t>Hatay</w:t>
            </w:r>
          </w:p>
        </w:tc>
        <w:tc>
          <w:tcPr>
            <w:tcW w:w="1650" w:type="dxa"/>
          </w:tcPr>
          <w:p w:rsidR="00292467" w:rsidRPr="00292467" w:rsidRDefault="00292467" w:rsidP="00292467">
            <w:pPr>
              <w:jc w:val="right"/>
              <w:rPr>
                <w:rFonts w:ascii="Times New Roman" w:eastAsia="Calibri" w:hAnsi="Times New Roman" w:cs="Times New Roman"/>
                <w:sz w:val="24"/>
                <w:szCs w:val="24"/>
              </w:rPr>
            </w:pPr>
            <w:r w:rsidRPr="00292467">
              <w:rPr>
                <w:rFonts w:ascii="Times New Roman" w:eastAsia="Calibri" w:hAnsi="Times New Roman" w:cs="Times New Roman"/>
                <w:sz w:val="24"/>
                <w:szCs w:val="24"/>
              </w:rPr>
              <w:t>552.400</w:t>
            </w:r>
          </w:p>
        </w:tc>
        <w:tc>
          <w:tcPr>
            <w:tcW w:w="1617" w:type="dxa"/>
          </w:tcPr>
          <w:p w:rsidR="00292467" w:rsidRPr="00292467" w:rsidRDefault="00292467" w:rsidP="00292467">
            <w:pPr>
              <w:jc w:val="right"/>
              <w:rPr>
                <w:rFonts w:ascii="Times New Roman" w:eastAsia="Calibri" w:hAnsi="Times New Roman" w:cs="Times New Roman"/>
                <w:sz w:val="24"/>
                <w:szCs w:val="24"/>
              </w:rPr>
            </w:pPr>
            <w:r w:rsidRPr="00292467">
              <w:rPr>
                <w:rFonts w:ascii="Times New Roman" w:eastAsia="Calibri" w:hAnsi="Times New Roman" w:cs="Times New Roman"/>
                <w:sz w:val="24"/>
                <w:szCs w:val="24"/>
              </w:rPr>
              <w:t>275.578</w:t>
            </w:r>
          </w:p>
        </w:tc>
        <w:tc>
          <w:tcPr>
            <w:tcW w:w="1708" w:type="dxa"/>
          </w:tcPr>
          <w:p w:rsidR="00292467" w:rsidRPr="00292467" w:rsidRDefault="00292467" w:rsidP="00292467">
            <w:pPr>
              <w:jc w:val="right"/>
              <w:rPr>
                <w:rFonts w:ascii="Times New Roman" w:eastAsia="Calibri" w:hAnsi="Times New Roman" w:cs="Times New Roman"/>
                <w:sz w:val="24"/>
                <w:szCs w:val="24"/>
              </w:rPr>
            </w:pPr>
            <w:r w:rsidRPr="00292467">
              <w:rPr>
                <w:rFonts w:ascii="Times New Roman" w:eastAsia="Calibri" w:hAnsi="Times New Roman" w:cs="Times New Roman"/>
                <w:sz w:val="24"/>
                <w:szCs w:val="24"/>
              </w:rPr>
              <w:t>%100</w:t>
            </w:r>
          </w:p>
        </w:tc>
      </w:tr>
      <w:tr w:rsidR="00292467" w:rsidRPr="00292467" w:rsidTr="00921D84">
        <w:trPr>
          <w:trHeight w:val="257"/>
          <w:jc w:val="center"/>
        </w:trPr>
        <w:tc>
          <w:tcPr>
            <w:tcW w:w="1555" w:type="dxa"/>
          </w:tcPr>
          <w:p w:rsidR="00292467" w:rsidRPr="00292467" w:rsidRDefault="00292467" w:rsidP="00292467">
            <w:pPr>
              <w:jc w:val="both"/>
              <w:rPr>
                <w:rFonts w:ascii="Times New Roman" w:eastAsia="Calibri" w:hAnsi="Times New Roman" w:cs="Times New Roman"/>
                <w:sz w:val="24"/>
                <w:szCs w:val="24"/>
              </w:rPr>
            </w:pPr>
            <w:r w:rsidRPr="00292467">
              <w:rPr>
                <w:rFonts w:ascii="Times New Roman" w:eastAsia="Calibri" w:hAnsi="Times New Roman" w:cs="Times New Roman"/>
                <w:sz w:val="24"/>
                <w:szCs w:val="24"/>
              </w:rPr>
              <w:t>İskenderun</w:t>
            </w:r>
          </w:p>
        </w:tc>
        <w:tc>
          <w:tcPr>
            <w:tcW w:w="1650" w:type="dxa"/>
          </w:tcPr>
          <w:p w:rsidR="00292467" w:rsidRPr="00292467" w:rsidRDefault="00292467" w:rsidP="00292467">
            <w:pPr>
              <w:jc w:val="right"/>
              <w:rPr>
                <w:rFonts w:ascii="Times New Roman" w:eastAsia="Calibri" w:hAnsi="Times New Roman" w:cs="Times New Roman"/>
                <w:sz w:val="24"/>
                <w:szCs w:val="24"/>
              </w:rPr>
            </w:pPr>
            <w:r w:rsidRPr="00292467">
              <w:rPr>
                <w:rFonts w:ascii="Times New Roman" w:eastAsia="Calibri" w:hAnsi="Times New Roman" w:cs="Times New Roman"/>
                <w:sz w:val="24"/>
                <w:szCs w:val="24"/>
              </w:rPr>
              <w:t>24.700</w:t>
            </w:r>
          </w:p>
        </w:tc>
        <w:tc>
          <w:tcPr>
            <w:tcW w:w="1617" w:type="dxa"/>
          </w:tcPr>
          <w:p w:rsidR="00292467" w:rsidRPr="00292467" w:rsidRDefault="00292467" w:rsidP="00292467">
            <w:pPr>
              <w:jc w:val="right"/>
              <w:rPr>
                <w:rFonts w:ascii="Times New Roman" w:eastAsia="Calibri" w:hAnsi="Times New Roman" w:cs="Times New Roman"/>
                <w:sz w:val="24"/>
                <w:szCs w:val="24"/>
              </w:rPr>
            </w:pPr>
            <w:r w:rsidRPr="00292467">
              <w:rPr>
                <w:rFonts w:ascii="Times New Roman" w:eastAsia="Calibri" w:hAnsi="Times New Roman" w:cs="Times New Roman"/>
                <w:sz w:val="24"/>
                <w:szCs w:val="24"/>
              </w:rPr>
              <w:t>3.022</w:t>
            </w:r>
          </w:p>
        </w:tc>
        <w:tc>
          <w:tcPr>
            <w:tcW w:w="1708" w:type="dxa"/>
          </w:tcPr>
          <w:p w:rsidR="00292467" w:rsidRPr="00292467" w:rsidRDefault="00292467" w:rsidP="00292467">
            <w:pPr>
              <w:jc w:val="right"/>
              <w:rPr>
                <w:rFonts w:ascii="Times New Roman" w:eastAsia="Calibri" w:hAnsi="Times New Roman" w:cs="Times New Roman"/>
                <w:sz w:val="24"/>
                <w:szCs w:val="24"/>
              </w:rPr>
            </w:pPr>
            <w:r w:rsidRPr="00292467">
              <w:rPr>
                <w:rFonts w:ascii="Times New Roman" w:eastAsia="Calibri" w:hAnsi="Times New Roman" w:cs="Times New Roman"/>
                <w:sz w:val="24"/>
                <w:szCs w:val="24"/>
              </w:rPr>
              <w:t>%13</w:t>
            </w:r>
          </w:p>
        </w:tc>
      </w:tr>
    </w:tbl>
    <w:p w:rsidR="00292467" w:rsidRPr="00292467" w:rsidRDefault="00292467" w:rsidP="00292467">
      <w:pPr>
        <w:rPr>
          <w:rFonts w:ascii="Times New Roman" w:hAnsi="Times New Roman" w:cs="Times New Roman"/>
          <w:sz w:val="24"/>
          <w:szCs w:val="24"/>
        </w:rPr>
      </w:pPr>
    </w:p>
    <w:p w:rsidR="00292467" w:rsidRDefault="00292467" w:rsidP="00292467">
      <w:pPr>
        <w:rPr>
          <w:rFonts w:ascii="Times New Roman" w:hAnsi="Times New Roman" w:cs="Times New Roman"/>
          <w:sz w:val="24"/>
          <w:szCs w:val="24"/>
        </w:rPr>
      </w:pPr>
    </w:p>
    <w:p w:rsidR="00292467" w:rsidRDefault="00292467" w:rsidP="00292467">
      <w:pPr>
        <w:rPr>
          <w:rFonts w:ascii="Times New Roman" w:hAnsi="Times New Roman" w:cs="Times New Roman"/>
          <w:sz w:val="24"/>
          <w:szCs w:val="24"/>
        </w:rPr>
      </w:pPr>
    </w:p>
    <w:p w:rsidR="00292467" w:rsidRDefault="00292467" w:rsidP="00292467">
      <w:pPr>
        <w:rPr>
          <w:rFonts w:ascii="Times New Roman" w:hAnsi="Times New Roman" w:cs="Times New Roman"/>
          <w:sz w:val="24"/>
          <w:szCs w:val="24"/>
        </w:rPr>
      </w:pPr>
    </w:p>
    <w:p w:rsidR="00292467" w:rsidRPr="00292467" w:rsidRDefault="00292467" w:rsidP="00292467">
      <w:pPr>
        <w:rPr>
          <w:rFonts w:ascii="Times New Roman" w:hAnsi="Times New Roman" w:cs="Times New Roman"/>
          <w:sz w:val="24"/>
          <w:szCs w:val="24"/>
        </w:rPr>
      </w:pPr>
    </w:p>
    <w:p w:rsidR="00292467" w:rsidRPr="00292467" w:rsidRDefault="00292467" w:rsidP="00292467">
      <w:pPr>
        <w:jc w:val="both"/>
        <w:rPr>
          <w:rFonts w:ascii="Times New Roman" w:hAnsi="Times New Roman" w:cs="Times New Roman"/>
          <w:b/>
          <w:sz w:val="24"/>
          <w:szCs w:val="24"/>
        </w:rPr>
      </w:pPr>
      <w:r w:rsidRPr="00292467">
        <w:rPr>
          <w:rFonts w:ascii="Times New Roman" w:hAnsi="Times New Roman" w:cs="Times New Roman"/>
          <w:b/>
          <w:sz w:val="24"/>
          <w:szCs w:val="24"/>
        </w:rPr>
        <w:lastRenderedPageBreak/>
        <w:t>HAYVANCILIK:</w:t>
      </w:r>
    </w:p>
    <w:p w:rsidR="00292467" w:rsidRDefault="00292467" w:rsidP="00292467">
      <w:pPr>
        <w:ind w:firstLine="708"/>
        <w:jc w:val="both"/>
        <w:rPr>
          <w:rFonts w:ascii="Times New Roman" w:hAnsi="Times New Roman" w:cs="Times New Roman"/>
          <w:sz w:val="24"/>
          <w:szCs w:val="24"/>
        </w:rPr>
      </w:pPr>
      <w:r w:rsidRPr="00292467">
        <w:rPr>
          <w:rFonts w:ascii="Times New Roman" w:hAnsi="Times New Roman" w:cs="Times New Roman"/>
          <w:sz w:val="24"/>
          <w:szCs w:val="24"/>
        </w:rPr>
        <w:t>2019 yılı itibariyle Hatay’da bulunan koyun sayısı 254.424, keçi 160.088 olmak üzere toplam 414.512 adet küçükbaş hayvan bulunmaktadır. 92.259 adet saf kültür sığır, 46.134 Kültür melezi sığır ve 8.339 adet yerli sığır manda olmak üzere toplam 146.732 büyükbaş hayvan bulunmaktadır. Tek tırnak</w:t>
      </w:r>
      <w:r>
        <w:rPr>
          <w:rFonts w:ascii="Times New Roman" w:hAnsi="Times New Roman" w:cs="Times New Roman"/>
          <w:sz w:val="24"/>
          <w:szCs w:val="24"/>
        </w:rPr>
        <w:t>lı 2.352 adet hayvan mevcuttur.</w:t>
      </w:r>
    </w:p>
    <w:p w:rsidR="00292467" w:rsidRDefault="00292467" w:rsidP="00292467">
      <w:pPr>
        <w:jc w:val="both"/>
        <w:rPr>
          <w:rFonts w:ascii="Times New Roman" w:hAnsi="Times New Roman" w:cs="Times New Roman"/>
          <w:sz w:val="24"/>
          <w:szCs w:val="24"/>
        </w:rPr>
      </w:pPr>
    </w:p>
    <w:p w:rsidR="00292467" w:rsidRPr="00292467" w:rsidRDefault="00292467" w:rsidP="00292467">
      <w:pPr>
        <w:jc w:val="both"/>
        <w:rPr>
          <w:rFonts w:ascii="Times New Roman" w:hAnsi="Times New Roman" w:cs="Times New Roman"/>
          <w:b/>
          <w:sz w:val="24"/>
          <w:szCs w:val="24"/>
        </w:rPr>
      </w:pPr>
      <w:r w:rsidRPr="00292467">
        <w:rPr>
          <w:rFonts w:ascii="Times New Roman" w:hAnsi="Times New Roman" w:cs="Times New Roman"/>
          <w:b/>
          <w:sz w:val="24"/>
          <w:szCs w:val="24"/>
        </w:rPr>
        <w:t>SU ÜRÜNLERİ:</w:t>
      </w:r>
    </w:p>
    <w:p w:rsidR="00292467" w:rsidRPr="00292467" w:rsidRDefault="00292467" w:rsidP="00292467">
      <w:pPr>
        <w:ind w:firstLine="708"/>
        <w:jc w:val="both"/>
        <w:rPr>
          <w:rFonts w:ascii="Times New Roman" w:hAnsi="Times New Roman" w:cs="Times New Roman"/>
          <w:sz w:val="24"/>
          <w:szCs w:val="24"/>
        </w:rPr>
      </w:pPr>
      <w:r w:rsidRPr="00292467">
        <w:rPr>
          <w:rFonts w:ascii="Times New Roman" w:hAnsi="Times New Roman" w:cs="Times New Roman"/>
          <w:sz w:val="24"/>
          <w:szCs w:val="24"/>
        </w:rPr>
        <w:t xml:space="preserve">Hatay ilimizin sahil şeridi 183 km’ olup, ilimizde 4 adet balıkçı </w:t>
      </w:r>
      <w:proofErr w:type="spellStart"/>
      <w:r w:rsidRPr="00292467">
        <w:rPr>
          <w:rFonts w:ascii="Times New Roman" w:hAnsi="Times New Roman" w:cs="Times New Roman"/>
          <w:sz w:val="24"/>
          <w:szCs w:val="24"/>
        </w:rPr>
        <w:t>balıkçı</w:t>
      </w:r>
      <w:proofErr w:type="spellEnd"/>
      <w:r w:rsidRPr="00292467">
        <w:rPr>
          <w:rFonts w:ascii="Times New Roman" w:hAnsi="Times New Roman" w:cs="Times New Roman"/>
          <w:sz w:val="24"/>
          <w:szCs w:val="24"/>
        </w:rPr>
        <w:t xml:space="preserve"> barınağı bulunmaktadır. 2019 yılsonu itibariyle ilimizde toplam 388 balıkçı gemisi olup 12 metreden büyük gemi sayısı 49 adet, 12 metreden küçük gemi sayısı 339 adettir. Amatör balıkçı sayısı 3.752, Gerçek kişi Ruhsat Tezkeresi sayısı 20.986 olarak tespit edilmiştir.</w:t>
      </w:r>
    </w:p>
    <w:p w:rsidR="00292467" w:rsidRPr="00292467" w:rsidRDefault="00292467" w:rsidP="00292467">
      <w:pPr>
        <w:ind w:firstLine="708"/>
        <w:jc w:val="both"/>
        <w:rPr>
          <w:rFonts w:ascii="Times New Roman" w:hAnsi="Times New Roman" w:cs="Times New Roman"/>
          <w:sz w:val="24"/>
          <w:szCs w:val="24"/>
        </w:rPr>
      </w:pPr>
      <w:r w:rsidRPr="00292467">
        <w:rPr>
          <w:rFonts w:ascii="Times New Roman" w:hAnsi="Times New Roman" w:cs="Times New Roman"/>
          <w:sz w:val="24"/>
          <w:szCs w:val="24"/>
        </w:rPr>
        <w:t>Hatay’da 2019 yılı Gerçekleşen Üretim ise Çipura 629.092 kg, Levrek 180.898 kg, Alabalık 110.000 kg, Sazan 25.000 kg, Akvaryum 425.000 adet/yıl olmak üzere toplam 944.990 kg porsiyonluk ve 425.000 adet/yıl Akvaryum balık üretimi yapılmıştır.</w:t>
      </w:r>
    </w:p>
    <w:p w:rsidR="00292467" w:rsidRDefault="00292467" w:rsidP="00292467">
      <w:pPr>
        <w:ind w:firstLine="708"/>
        <w:jc w:val="both"/>
        <w:rPr>
          <w:rFonts w:ascii="Times New Roman" w:hAnsi="Times New Roman" w:cs="Times New Roman"/>
          <w:sz w:val="24"/>
          <w:szCs w:val="24"/>
        </w:rPr>
      </w:pPr>
      <w:r w:rsidRPr="00292467">
        <w:rPr>
          <w:rFonts w:ascii="Times New Roman" w:hAnsi="Times New Roman" w:cs="Times New Roman"/>
          <w:sz w:val="24"/>
          <w:szCs w:val="24"/>
        </w:rPr>
        <w:t xml:space="preserve">Hatay’da 1 adet Erzin, 4 adet Hassa, 1 adet İskenderun, 2 adet </w:t>
      </w:r>
      <w:proofErr w:type="spellStart"/>
      <w:r w:rsidRPr="00292467">
        <w:rPr>
          <w:rFonts w:ascii="Times New Roman" w:hAnsi="Times New Roman" w:cs="Times New Roman"/>
          <w:sz w:val="24"/>
          <w:szCs w:val="24"/>
        </w:rPr>
        <w:t>Arsuz</w:t>
      </w:r>
      <w:proofErr w:type="spellEnd"/>
      <w:r w:rsidRPr="00292467">
        <w:rPr>
          <w:rFonts w:ascii="Times New Roman" w:hAnsi="Times New Roman" w:cs="Times New Roman"/>
          <w:sz w:val="24"/>
          <w:szCs w:val="24"/>
        </w:rPr>
        <w:t>, 1 adet Yayladağı 3 adet Antakya ve 3 adet Samandağ ilçelerinde mevcut toplam 15 adet su ürünleri yetiştiricilik belgesine sahip üretim tesisi bulunmaktadır. İlimizde 4 adet alabalık işletmesi, 2 adet denizde offshore kafes işletmesi, 1 adet karada gölet ve havuzlarda çipura levrek yetiştiriciliği, 1 adet karada havuzlarda sazan yetiştiriciliği, 3 adet gölette yarı-</w:t>
      </w:r>
      <w:proofErr w:type="spellStart"/>
      <w:r w:rsidRPr="00292467">
        <w:rPr>
          <w:rFonts w:ascii="Times New Roman" w:hAnsi="Times New Roman" w:cs="Times New Roman"/>
          <w:sz w:val="24"/>
          <w:szCs w:val="24"/>
        </w:rPr>
        <w:t>entansif</w:t>
      </w:r>
      <w:proofErr w:type="spellEnd"/>
      <w:r w:rsidRPr="00292467">
        <w:rPr>
          <w:rFonts w:ascii="Times New Roman" w:hAnsi="Times New Roman" w:cs="Times New Roman"/>
          <w:sz w:val="24"/>
          <w:szCs w:val="24"/>
        </w:rPr>
        <w:t xml:space="preserve"> sazan yetiştiriciliği, 4 adet Akvaryum balığı üretimi yapan işletme faaliyet göstermektedir.</w:t>
      </w:r>
    </w:p>
    <w:p w:rsidR="00292467" w:rsidRDefault="00292467" w:rsidP="00292467">
      <w:pPr>
        <w:jc w:val="both"/>
        <w:rPr>
          <w:rFonts w:ascii="Times New Roman" w:hAnsi="Times New Roman" w:cs="Times New Roman"/>
          <w:sz w:val="24"/>
          <w:szCs w:val="24"/>
        </w:rPr>
      </w:pPr>
    </w:p>
    <w:p w:rsidR="00292467" w:rsidRPr="00292467" w:rsidRDefault="00292467" w:rsidP="00292467">
      <w:pPr>
        <w:jc w:val="right"/>
        <w:rPr>
          <w:rFonts w:ascii="Times New Roman" w:hAnsi="Times New Roman" w:cs="Times New Roman"/>
          <w:sz w:val="16"/>
          <w:szCs w:val="16"/>
        </w:rPr>
      </w:pPr>
      <w:r w:rsidRPr="00292467">
        <w:rPr>
          <w:rFonts w:ascii="Times New Roman" w:hAnsi="Times New Roman" w:cs="Times New Roman"/>
          <w:b/>
          <w:sz w:val="16"/>
          <w:szCs w:val="16"/>
        </w:rPr>
        <w:t>Kaynak:</w:t>
      </w:r>
      <w:r w:rsidRPr="00292467">
        <w:rPr>
          <w:rFonts w:ascii="Times New Roman" w:hAnsi="Times New Roman" w:cs="Times New Roman"/>
          <w:sz w:val="16"/>
          <w:szCs w:val="16"/>
        </w:rPr>
        <w:t xml:space="preserve"> Hatay İl Tarım Müdürlüğü, TÜİK</w:t>
      </w:r>
    </w:p>
    <w:sectPr w:rsidR="00292467" w:rsidRPr="00292467" w:rsidSect="00292467">
      <w:footerReference w:type="default" r:id="rId7"/>
      <w:headerReference w:type="firs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2E6" w:rsidRDefault="004202E6" w:rsidP="00DA6A21">
      <w:pPr>
        <w:spacing w:after="0" w:line="240" w:lineRule="auto"/>
      </w:pPr>
      <w:r>
        <w:separator/>
      </w:r>
    </w:p>
  </w:endnote>
  <w:endnote w:type="continuationSeparator" w:id="0">
    <w:p w:rsidR="004202E6" w:rsidRDefault="004202E6" w:rsidP="00DA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390147"/>
      <w:docPartObj>
        <w:docPartGallery w:val="Page Numbers (Bottom of Page)"/>
        <w:docPartUnique/>
      </w:docPartObj>
    </w:sdtPr>
    <w:sdtContent>
      <w:p w:rsidR="00DA6A21" w:rsidRDefault="00DA6A21">
        <w:pPr>
          <w:pStyle w:val="Altbilgi"/>
        </w:pPr>
        <w:r>
          <w:rPr>
            <w:noProof/>
            <w:lang w:eastAsia="tr-TR"/>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top</wp:align>
                  </wp:positionV>
                  <wp:extent cx="762000" cy="895350"/>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28"/>
                                </w:rPr>
                                <w:id w:val="1709992740"/>
                              </w:sdtPr>
                              <w:sdtContent>
                                <w:sdt>
                                  <w:sdtPr>
                                    <w:rPr>
                                      <w:rFonts w:asciiTheme="majorHAnsi" w:eastAsiaTheme="majorEastAsia" w:hAnsiTheme="majorHAnsi" w:cstheme="majorBidi"/>
                                      <w:sz w:val="28"/>
                                      <w:szCs w:val="28"/>
                                    </w:rPr>
                                    <w:id w:val="-1904517296"/>
                                  </w:sdtPr>
                                  <w:sdtContent>
                                    <w:p w:rsidR="00DA6A21" w:rsidRPr="00DA6A21" w:rsidRDefault="00DA6A21">
                                      <w:pPr>
                                        <w:jc w:val="center"/>
                                        <w:rPr>
                                          <w:rFonts w:asciiTheme="majorHAnsi" w:eastAsiaTheme="majorEastAsia" w:hAnsiTheme="majorHAnsi" w:cstheme="majorBidi"/>
                                          <w:sz w:val="28"/>
                                          <w:szCs w:val="28"/>
                                        </w:rPr>
                                      </w:pPr>
                                      <w:r w:rsidRPr="00DA6A21">
                                        <w:rPr>
                                          <w:rFonts w:eastAsiaTheme="minorEastAsia" w:cs="Times New Roman"/>
                                          <w:sz w:val="28"/>
                                          <w:szCs w:val="28"/>
                                        </w:rPr>
                                        <w:fldChar w:fldCharType="begin"/>
                                      </w:r>
                                      <w:r w:rsidRPr="00DA6A21">
                                        <w:rPr>
                                          <w:sz w:val="28"/>
                                          <w:szCs w:val="28"/>
                                        </w:rPr>
                                        <w:instrText>PAGE   \* MERGEFORMAT</w:instrText>
                                      </w:r>
                                      <w:r w:rsidRPr="00DA6A21">
                                        <w:rPr>
                                          <w:rFonts w:eastAsiaTheme="minorEastAsia" w:cs="Times New Roman"/>
                                          <w:sz w:val="28"/>
                                          <w:szCs w:val="28"/>
                                        </w:rPr>
                                        <w:fldChar w:fldCharType="separate"/>
                                      </w:r>
                                      <w:r w:rsidR="00CE3CD6" w:rsidRPr="00CE3CD6">
                                        <w:rPr>
                                          <w:rFonts w:asciiTheme="majorHAnsi" w:eastAsiaTheme="majorEastAsia" w:hAnsiTheme="majorHAnsi" w:cstheme="majorBidi"/>
                                          <w:noProof/>
                                          <w:sz w:val="28"/>
                                          <w:szCs w:val="28"/>
                                        </w:rPr>
                                        <w:t>1</w:t>
                                      </w:r>
                                      <w:r w:rsidRPr="00DA6A21">
                                        <w:rPr>
                                          <w:rFonts w:asciiTheme="majorHAnsi" w:eastAsiaTheme="majorEastAsia" w:hAnsiTheme="majorHAnsi" w:cstheme="majorBidi"/>
                                          <w:sz w:val="28"/>
                                          <w:szCs w:val="2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30"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Bt&#10;hUXqigIAAAcFAAAOAAAAAAAAAAAAAAAAAC4CAABkcnMvZTJvRG9jLnhtbFBLAQItABQABgAIAAAA&#10;IQBs1R/T2QAAAAUBAAAPAAAAAAAAAAAAAAAAAOQEAABkcnMvZG93bnJldi54bWxQSwUGAAAAAAQA&#10;BADzAAAA6gUAAAAA&#10;" stroked="f">
                  <v:textbox>
                    <w:txbxContent>
                      <w:sdt>
                        <w:sdtPr>
                          <w:rPr>
                            <w:rFonts w:asciiTheme="majorHAnsi" w:eastAsiaTheme="majorEastAsia" w:hAnsiTheme="majorHAnsi" w:cstheme="majorBidi"/>
                            <w:sz w:val="28"/>
                            <w:szCs w:val="28"/>
                          </w:rPr>
                          <w:id w:val="1709992740"/>
                        </w:sdtPr>
                        <w:sdtContent>
                          <w:sdt>
                            <w:sdtPr>
                              <w:rPr>
                                <w:rFonts w:asciiTheme="majorHAnsi" w:eastAsiaTheme="majorEastAsia" w:hAnsiTheme="majorHAnsi" w:cstheme="majorBidi"/>
                                <w:sz w:val="28"/>
                                <w:szCs w:val="28"/>
                              </w:rPr>
                              <w:id w:val="-1904517296"/>
                            </w:sdtPr>
                            <w:sdtContent>
                              <w:p w:rsidR="00DA6A21" w:rsidRPr="00DA6A21" w:rsidRDefault="00DA6A21">
                                <w:pPr>
                                  <w:jc w:val="center"/>
                                  <w:rPr>
                                    <w:rFonts w:asciiTheme="majorHAnsi" w:eastAsiaTheme="majorEastAsia" w:hAnsiTheme="majorHAnsi" w:cstheme="majorBidi"/>
                                    <w:sz w:val="28"/>
                                    <w:szCs w:val="28"/>
                                  </w:rPr>
                                </w:pPr>
                                <w:r w:rsidRPr="00DA6A21">
                                  <w:rPr>
                                    <w:rFonts w:eastAsiaTheme="minorEastAsia" w:cs="Times New Roman"/>
                                    <w:sz w:val="28"/>
                                    <w:szCs w:val="28"/>
                                  </w:rPr>
                                  <w:fldChar w:fldCharType="begin"/>
                                </w:r>
                                <w:r w:rsidRPr="00DA6A21">
                                  <w:rPr>
                                    <w:sz w:val="28"/>
                                    <w:szCs w:val="28"/>
                                  </w:rPr>
                                  <w:instrText>PAGE   \* MERGEFORMAT</w:instrText>
                                </w:r>
                                <w:r w:rsidRPr="00DA6A21">
                                  <w:rPr>
                                    <w:rFonts w:eastAsiaTheme="minorEastAsia" w:cs="Times New Roman"/>
                                    <w:sz w:val="28"/>
                                    <w:szCs w:val="28"/>
                                  </w:rPr>
                                  <w:fldChar w:fldCharType="separate"/>
                                </w:r>
                                <w:r w:rsidR="00CE3CD6" w:rsidRPr="00CE3CD6">
                                  <w:rPr>
                                    <w:rFonts w:asciiTheme="majorHAnsi" w:eastAsiaTheme="majorEastAsia" w:hAnsiTheme="majorHAnsi" w:cstheme="majorBidi"/>
                                    <w:noProof/>
                                    <w:sz w:val="28"/>
                                    <w:szCs w:val="28"/>
                                  </w:rPr>
                                  <w:t>1</w:t>
                                </w:r>
                                <w:r w:rsidRPr="00DA6A21">
                                  <w:rPr>
                                    <w:rFonts w:asciiTheme="majorHAnsi" w:eastAsiaTheme="majorEastAsia" w:hAnsiTheme="majorHAnsi" w:cstheme="majorBidi"/>
                                    <w:sz w:val="28"/>
                                    <w:szCs w:val="2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2E6" w:rsidRDefault="004202E6" w:rsidP="00DA6A21">
      <w:pPr>
        <w:spacing w:after="0" w:line="240" w:lineRule="auto"/>
      </w:pPr>
      <w:r>
        <w:separator/>
      </w:r>
    </w:p>
  </w:footnote>
  <w:footnote w:type="continuationSeparator" w:id="0">
    <w:p w:rsidR="004202E6" w:rsidRDefault="004202E6" w:rsidP="00DA6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385202"/>
      <w:docPartObj>
        <w:docPartGallery w:val="Page Numbers (Top of Page)"/>
        <w:docPartUnique/>
      </w:docPartObj>
    </w:sdtPr>
    <w:sdtContent>
      <w:p w:rsidR="00DA6A21" w:rsidRDefault="00DA6A21">
        <w:pPr>
          <w:pStyle w:val="stbilgi"/>
        </w:pPr>
        <w:r>
          <w:rPr>
            <w:noProof/>
            <w:lang w:eastAsia="tr-TR"/>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topMargin">
                    <wp:align>center</wp:align>
                  </wp:positionV>
                  <wp:extent cx="5923280" cy="365760"/>
                  <wp:effectExtent l="9525" t="19050" r="10795" b="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365760"/>
                            <a:chOff x="1778" y="533"/>
                            <a:chExt cx="8698" cy="365760"/>
                          </a:xfrm>
                        </wpg:grpSpPr>
                        <wps:wsp>
                          <wps:cNvPr id="2"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3" name="AutoShape 3"/>
                          <wps:cNvSpPr>
                            <a:spLocks noChangeArrowheads="1"/>
                          </wps:cNvSpPr>
                          <wps:spPr bwMode="auto">
                            <a:xfrm>
                              <a:off x="5718" y="533"/>
                              <a:ext cx="792" cy="16839"/>
                            </a:xfrm>
                            <a:prstGeom prst="bracketPair">
                              <a:avLst>
                                <a:gd name="adj" fmla="val 16667"/>
                              </a:avLst>
                            </a:prstGeom>
                            <a:solidFill>
                              <a:srgbClr val="FFFFFF"/>
                            </a:solidFill>
                            <a:ln w="28575">
                              <a:solidFill>
                                <a:srgbClr val="808080"/>
                              </a:solidFill>
                              <a:round/>
                              <a:headEnd/>
                              <a:tailEnd/>
                            </a:ln>
                          </wps:spPr>
                          <wps:txbx>
                            <w:txbxContent>
                              <w:p w:rsidR="00DA6A21" w:rsidRDefault="00DA6A21">
                                <w:pPr>
                                  <w:jc w:val="center"/>
                                </w:pPr>
                                <w:r>
                                  <w:fldChar w:fldCharType="begin"/>
                                </w:r>
                                <w:r>
                                  <w:instrText>PAGE    \* MERGEFORMAT</w:instrText>
                                </w:r>
                                <w:r>
                                  <w:fldChar w:fldCharType="separate"/>
                                </w:r>
                                <w:r>
                                  <w:rPr>
                                    <w:noProof/>
                                  </w:rPr>
                                  <w:t>0</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Grup 1" o:spid="_x0000_s1031" style="position:absolute;margin-left:0;margin-top:0;width:466.4pt;height:28.8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">
                  <v:shapetype id="_x0000_t32" coordsize="21600,21600" o:spt="32" o:oned="t" path="m,l21600,21600e" filled="f">
                    <v:path arrowok="t" fillok="f" o:connecttype="none"/>
                    <o:lock v:ext="edit" shapetype="t"/>
                  </v:shapetype>
                  <v:shape id="AutoShape 2" o:spid="_x0000_s1032"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FKO8IAAADaAAAADwAAAGRycy9kb3ducmV2LnhtbESPQWvCQBSE74X+h+UVeqsbQykhuooI&#10;hYYe2qoXb4/sMwlm34bdV43++q4g9DjMzDfMfDm6Xp0oxM6zgekkA0Vce9txY2C3fX8pQEVBtth7&#10;JgMXirBcPD7MsbT+zD902kijEoRjiQZakaHUOtYtOYwTPxAn7+CDQ0kyNNoGPCe463WeZW/aYcdp&#10;ocWB1i3Vx82vM9CLDZ/XvJKQfVdfr7tiXyBVxjw/jasZKKFR/sP39oc1kMPtSro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FKO8IAAADaAAAADwAAAAAAAAAAAAAA&#10;AAChAgAAZHJzL2Rvd25yZXYueG1sUEsFBgAAAAAEAAQA+QAAAJA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33" type="#_x0000_t185" style="position:absolute;left:5718;top:533;width:792;height:1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rLA8QA&#10;AADaAAAADwAAAGRycy9kb3ducmV2LnhtbESP0WrCQBRE34X+w3ILvunGWotGV2mLpaWUQNUPuGSv&#10;SUz2btxdNf37riD4OMzMGWax6kwjzuR8ZVnBaJiAIM6trrhQsNt+DKYgfEDW2FgmBX/kYbV86C0w&#10;1fbCv3TehEJECPsUFZQhtKmUPi/JoB/aljh6e+sMhihdIbXDS4SbRj4lyYs0WHFcKLGl95LyenMy&#10;CjL3M7aTz+w0ezPrw3N9PNah+1aq/9i9zkEE6sI9fGt/aQVjuF6JN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6ywPEAAAA2gAAAA8AAAAAAAAAAAAAAAAAmAIAAGRycy9k&#10;b3ducmV2LnhtbFBLBQYAAAAABAAEAPUAAACJAwAAAAA=&#10;" filled="t" strokecolor="gray" strokeweight="2.25pt">
                    <v:textbox inset=",0,,0">
                      <w:txbxContent>
                        <w:p w:rsidR="00DA6A21" w:rsidRDefault="00DA6A21">
                          <w:pPr>
                            <w:jc w:val="center"/>
                          </w:pPr>
                          <w:r>
                            <w:fldChar w:fldCharType="begin"/>
                          </w:r>
                          <w:r>
                            <w:instrText>PAGE    \* MERGEFORMAT</w:instrText>
                          </w:r>
                          <w:r>
                            <w:fldChar w:fldCharType="separate"/>
                          </w:r>
                          <w:r>
                            <w:rPr>
                              <w:noProof/>
                            </w:rPr>
                            <w:t>0</w:t>
                          </w:r>
                          <w:r>
                            <w:fldChar w:fldCharType="end"/>
                          </w:r>
                        </w:p>
                      </w:txbxContent>
                    </v:textbox>
                  </v:shape>
                  <w10:wrap anchorx="margin" anchory="margin"/>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23950"/>
    <w:multiLevelType w:val="hybridMultilevel"/>
    <w:tmpl w:val="E9201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DDB1821"/>
    <w:multiLevelType w:val="hybridMultilevel"/>
    <w:tmpl w:val="D3CE0A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37"/>
    <w:rsid w:val="001D36F7"/>
    <w:rsid w:val="001F5058"/>
    <w:rsid w:val="00292467"/>
    <w:rsid w:val="004202E6"/>
    <w:rsid w:val="00610137"/>
    <w:rsid w:val="00716F34"/>
    <w:rsid w:val="00CE3CD6"/>
    <w:rsid w:val="00DA6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577595-3FD7-4B6F-89A5-8B6DB5D7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29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29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92467"/>
    <w:pPr>
      <w:ind w:left="720"/>
      <w:contextualSpacing/>
    </w:pPr>
  </w:style>
  <w:style w:type="paragraph" w:styleId="AralkYok">
    <w:name w:val="No Spacing"/>
    <w:link w:val="AralkYokChar"/>
    <w:uiPriority w:val="1"/>
    <w:qFormat/>
    <w:rsid w:val="0029246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92467"/>
    <w:rPr>
      <w:rFonts w:eastAsiaTheme="minorEastAsia"/>
      <w:lang w:eastAsia="tr-TR"/>
    </w:rPr>
  </w:style>
  <w:style w:type="paragraph" w:styleId="stbilgi">
    <w:name w:val="header"/>
    <w:basedOn w:val="Normal"/>
    <w:link w:val="stbilgiChar"/>
    <w:uiPriority w:val="99"/>
    <w:unhideWhenUsed/>
    <w:rsid w:val="00DA6A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6A21"/>
  </w:style>
  <w:style w:type="paragraph" w:styleId="Altbilgi">
    <w:name w:val="footer"/>
    <w:basedOn w:val="Normal"/>
    <w:link w:val="AltbilgiChar"/>
    <w:uiPriority w:val="99"/>
    <w:unhideWhenUsed/>
    <w:rsid w:val="00DA6A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6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Hatay İli Tarım, Hayvancılık ve Su Ürünleri Sektörleri Özet Rapor</dc:title>
  <dc:subject>02.04.2020</dc:subject>
  <dc:creator>Windows User</dc:creator>
  <cp:keywords/>
  <dc:description/>
  <cp:lastModifiedBy>Windows User</cp:lastModifiedBy>
  <cp:revision>2</cp:revision>
  <dcterms:created xsi:type="dcterms:W3CDTF">2020-04-02T12:31:00Z</dcterms:created>
  <dcterms:modified xsi:type="dcterms:W3CDTF">2020-04-02T12:31:00Z</dcterms:modified>
</cp:coreProperties>
</file>