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7452317"/>
        <w:docPartObj>
          <w:docPartGallery w:val="Cover Pages"/>
          <w:docPartUnique/>
        </w:docPartObj>
      </w:sdtPr>
      <w:sdtEndPr>
        <w:rPr>
          <w:rFonts w:ascii="Times New Roman" w:hAnsi="Times New Roman" w:cs="Times New Roman"/>
          <w:sz w:val="24"/>
          <w:szCs w:val="24"/>
        </w:rPr>
      </w:sdtEndPr>
      <w:sdtContent>
        <w:p w:rsidR="003C4683" w:rsidRDefault="0018154C">
          <w:r>
            <w:rPr>
              <w:caps/>
              <w:noProof/>
              <w:color w:val="262626" w:themeColor="text1" w:themeTint="D9"/>
              <w:sz w:val="20"/>
              <w:szCs w:val="20"/>
              <w:lang w:eastAsia="tr-TR"/>
            </w:rPr>
            <w:drawing>
              <wp:inline distT="0" distB="0" distL="0" distR="0" wp14:anchorId="431159C1" wp14:editId="0BAD0E5E">
                <wp:extent cx="6141720" cy="982675"/>
                <wp:effectExtent l="0" t="0" r="0" b="8255"/>
                <wp:docPr id="6" name="Resim 6" descr="C:\Users\User\Desktop\iskenderun-ticaret-ve-sanayi-odasi-sertifika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skenderun-ticaret-ve-sanayi-odasi-sertifikal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5547" cy="989687"/>
                        </a:xfrm>
                        <a:prstGeom prst="rect">
                          <a:avLst/>
                        </a:prstGeom>
                        <a:noFill/>
                        <a:ln>
                          <a:noFill/>
                        </a:ln>
                      </pic:spPr>
                    </pic:pic>
                  </a:graphicData>
                </a:graphic>
              </wp:inline>
            </w:drawing>
          </w:r>
        </w:p>
        <w:p w:rsidR="0018154C" w:rsidRDefault="0018154C">
          <w:pPr>
            <w:rPr>
              <w:rFonts w:ascii="Times New Roman" w:hAnsi="Times New Roman" w:cs="Times New Roman"/>
              <w:sz w:val="24"/>
              <w:szCs w:val="24"/>
            </w:rPr>
          </w:pPr>
        </w:p>
        <w:p w:rsidR="0018154C" w:rsidRDefault="0018154C">
          <w:pPr>
            <w:rPr>
              <w:rFonts w:ascii="Times New Roman" w:hAnsi="Times New Roman" w:cs="Times New Roman"/>
              <w:sz w:val="24"/>
              <w:szCs w:val="24"/>
            </w:rPr>
          </w:pPr>
        </w:p>
        <w:sdt>
          <w:sdtPr>
            <w:rPr>
              <w:caps/>
              <w:color w:val="1F4E79" w:themeColor="accent1" w:themeShade="80"/>
              <w:sz w:val="40"/>
              <w:szCs w:val="40"/>
            </w:rPr>
            <w:alias w:val="Yayımlama Tarihi"/>
            <w:tag w:val=""/>
            <w:id w:val="400952559"/>
            <w:dataBinding w:prefixMappings="xmlns:ns0='http://schemas.microsoft.com/office/2006/coverPageProps' " w:xpath="/ns0:CoverPageProperties[1]/ns0:PublishDate[1]" w:storeItemID="{55AF091B-3C7A-41E3-B477-F2FDAA23CFDA}"/>
            <w:date w:fullDate="2020-04-10T00:00:00Z">
              <w:dateFormat w:val="dd MMMM yyyy"/>
              <w:lid w:val="tr-TR"/>
              <w:storeMappedDataAs w:val="dateTime"/>
              <w:calendar w:val="gregorian"/>
            </w:date>
          </w:sdtPr>
          <w:sdtEndPr/>
          <w:sdtContent>
            <w:p w:rsidR="0018154C" w:rsidRDefault="00137B17" w:rsidP="0018154C">
              <w:pPr>
                <w:pStyle w:val="AralkYok"/>
                <w:jc w:val="right"/>
                <w:rPr>
                  <w:caps/>
                  <w:color w:val="323E4F" w:themeColor="text2" w:themeShade="BF"/>
                  <w:sz w:val="40"/>
                  <w:szCs w:val="40"/>
                </w:rPr>
              </w:pPr>
              <w:r>
                <w:rPr>
                  <w:caps/>
                  <w:color w:val="1F4E79" w:themeColor="accent1" w:themeShade="80"/>
                  <w:sz w:val="40"/>
                  <w:szCs w:val="40"/>
                </w:rPr>
                <w:t>10 Nisan 2020</w:t>
              </w:r>
            </w:p>
          </w:sdtContent>
        </w:sdt>
        <w:p w:rsidR="003C4683" w:rsidRDefault="0018154C" w:rsidP="0018154C">
          <w:pPr>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0288" behindDoc="0" locked="0" layoutInCell="1" allowOverlap="1" wp14:anchorId="0F25309E" wp14:editId="20C6D021">
                    <wp:simplePos x="0" y="0"/>
                    <wp:positionH relativeFrom="page">
                      <wp:posOffset>586740</wp:posOffset>
                    </wp:positionH>
                    <wp:positionV relativeFrom="page">
                      <wp:posOffset>4053840</wp:posOffset>
                    </wp:positionV>
                    <wp:extent cx="6888480" cy="525780"/>
                    <wp:effectExtent l="0" t="0" r="7620" b="5080"/>
                    <wp:wrapSquare wrapText="bothSides"/>
                    <wp:docPr id="113" name="Metin Kutusu 113"/>
                    <wp:cNvGraphicFramePr/>
                    <a:graphic xmlns:a="http://schemas.openxmlformats.org/drawingml/2006/main">
                      <a:graphicData uri="http://schemas.microsoft.com/office/word/2010/wordprocessingShape">
                        <wps:wsp>
                          <wps:cNvSpPr txBox="1"/>
                          <wps:spPr>
                            <a:xfrm>
                              <a:off x="0" y="0"/>
                              <a:ext cx="688848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683" w:rsidRPr="0018154C" w:rsidRDefault="00283B76" w:rsidP="0018154C">
                                <w:pPr>
                                  <w:pStyle w:val="AralkYok"/>
                                  <w:jc w:val="center"/>
                                  <w:rPr>
                                    <w:rFonts w:ascii="Times New Roman" w:hAnsi="Times New Roman" w:cs="Times New Roman"/>
                                    <w:caps/>
                                    <w:color w:val="323E4F" w:themeColor="text2" w:themeShade="BF"/>
                                    <w:sz w:val="52"/>
                                    <w:szCs w:val="52"/>
                                  </w:rPr>
                                </w:pPr>
                                <w:sdt>
                                  <w:sdtPr>
                                    <w:rPr>
                                      <w:rFonts w:ascii="Times New Roman" w:hAnsi="Times New Roman" w:cs="Times New Roman"/>
                                      <w:b/>
                                      <w:caps/>
                                      <w:color w:val="1F4E79" w:themeColor="accent1" w:themeShade="80"/>
                                      <w:sz w:val="52"/>
                                      <w:szCs w:val="52"/>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A52B8">
                                      <w:rPr>
                                        <w:rFonts w:ascii="Times New Roman" w:hAnsi="Times New Roman" w:cs="Times New Roman"/>
                                        <w:b/>
                                        <w:caps/>
                                        <w:color w:val="1F4E79" w:themeColor="accent1" w:themeShade="80"/>
                                        <w:sz w:val="52"/>
                                        <w:szCs w:val="52"/>
                                      </w:rPr>
                                      <w:t>İskenderun Ticaret ve Sanayi Odası</w:t>
                                    </w:r>
                                    <w:r w:rsidR="00DA52B8">
                                      <w:rPr>
                                        <w:rFonts w:ascii="Times New Roman" w:hAnsi="Times New Roman" w:cs="Times New Roman"/>
                                        <w:b/>
                                        <w:caps/>
                                        <w:color w:val="1F4E79" w:themeColor="accent1" w:themeShade="80"/>
                                        <w:sz w:val="52"/>
                                        <w:szCs w:val="52"/>
                                      </w:rPr>
                                      <w:br/>
                                    </w:r>
                                    <w:r w:rsidR="00DA52B8">
                                      <w:rPr>
                                        <w:rFonts w:ascii="Times New Roman" w:hAnsi="Times New Roman" w:cs="Times New Roman"/>
                                        <w:b/>
                                        <w:caps/>
                                        <w:color w:val="1F4E79" w:themeColor="accent1" w:themeShade="80"/>
                                        <w:sz w:val="52"/>
                                        <w:szCs w:val="52"/>
                                      </w:rPr>
                                      <w:br/>
                                      <w:t>İstatistiklerle Turizm Sektör Araştırması 2019</w:t>
                                    </w:r>
                                  </w:sdtContent>
                                </w:sdt>
                              </w:p>
                              <w:sdt>
                                <w:sdtPr>
                                  <w:rPr>
                                    <w:rFonts w:ascii="Times New Roman" w:hAnsi="Times New Roman" w:cs="Times New Roman"/>
                                    <w:smallCaps/>
                                    <w:color w:val="44546A" w:themeColor="text2"/>
                                    <w:sz w:val="36"/>
                                    <w:szCs w:val="36"/>
                                  </w:rPr>
                                  <w:alias w:val="Alt Başlık"/>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3C4683" w:rsidRPr="0018154C" w:rsidRDefault="003C4683">
                                    <w:pPr>
                                      <w:pStyle w:val="AralkYok"/>
                                      <w:jc w:val="right"/>
                                      <w:rPr>
                                        <w:rFonts w:ascii="Times New Roman" w:hAnsi="Times New Roman" w:cs="Times New Roman"/>
                                        <w:smallCaps/>
                                        <w:color w:val="44546A" w:themeColor="text2"/>
                                        <w:sz w:val="36"/>
                                        <w:szCs w:val="36"/>
                                      </w:rPr>
                                    </w:pPr>
                                    <w:r w:rsidRPr="0018154C">
                                      <w:rPr>
                                        <w:rFonts w:ascii="Times New Roman" w:hAnsi="Times New Roman" w:cs="Times New Roman"/>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0F25309E" id="_x0000_t202" coordsize="21600,21600" o:spt="202" path="m,l,21600r21600,l21600,xe">
                    <v:stroke joinstyle="miter"/>
                    <v:path gradientshapeok="t" o:connecttype="rect"/>
                  </v:shapetype>
                  <v:shape id="Metin Kutusu 113" o:spid="_x0000_s1026" type="#_x0000_t202" style="position:absolute;left:0;text-align:left;margin-left:46.2pt;margin-top:319.2pt;width:542.4pt;height:41.4pt;z-index:251660288;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" filled="f" stroked="f" strokeweight=".5pt">
                    <v:textbox inset="0,0,0,0">
                      <w:txbxContent>
                        <w:p w:rsidR="003C4683" w:rsidRPr="0018154C" w:rsidRDefault="003C4683" w:rsidP="0018154C">
                          <w:pPr>
                            <w:pStyle w:val="AralkYok"/>
                            <w:jc w:val="center"/>
                            <w:rPr>
                              <w:rFonts w:ascii="Times New Roman" w:hAnsi="Times New Roman" w:cs="Times New Roman"/>
                              <w:caps/>
                              <w:color w:val="323E4F" w:themeColor="text2" w:themeShade="BF"/>
                              <w:sz w:val="52"/>
                              <w:szCs w:val="52"/>
                            </w:rPr>
                          </w:pPr>
                          <w:sdt>
                            <w:sdtPr>
                              <w:rPr>
                                <w:rFonts w:ascii="Times New Roman" w:hAnsi="Times New Roman" w:cs="Times New Roman"/>
                                <w:b/>
                                <w:caps/>
                                <w:color w:val="1F4E79" w:themeColor="accent1" w:themeShade="80"/>
                                <w:sz w:val="52"/>
                                <w:szCs w:val="52"/>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DA52B8">
                                <w:rPr>
                                  <w:rFonts w:ascii="Times New Roman" w:hAnsi="Times New Roman" w:cs="Times New Roman"/>
                                  <w:b/>
                                  <w:caps/>
                                  <w:color w:val="1F4E79" w:themeColor="accent1" w:themeShade="80"/>
                                  <w:sz w:val="52"/>
                                  <w:szCs w:val="52"/>
                                </w:rPr>
                                <w:t>İskenderun Ticaret ve Sanayi Odası</w:t>
                              </w:r>
                              <w:r w:rsidR="00DA52B8">
                                <w:rPr>
                                  <w:rFonts w:ascii="Times New Roman" w:hAnsi="Times New Roman" w:cs="Times New Roman"/>
                                  <w:b/>
                                  <w:caps/>
                                  <w:color w:val="1F4E79" w:themeColor="accent1" w:themeShade="80"/>
                                  <w:sz w:val="52"/>
                                  <w:szCs w:val="52"/>
                                </w:rPr>
                                <w:br/>
                              </w:r>
                              <w:r w:rsidR="00DA52B8">
                                <w:rPr>
                                  <w:rFonts w:ascii="Times New Roman" w:hAnsi="Times New Roman" w:cs="Times New Roman"/>
                                  <w:b/>
                                  <w:caps/>
                                  <w:color w:val="1F4E79" w:themeColor="accent1" w:themeShade="80"/>
                                  <w:sz w:val="52"/>
                                  <w:szCs w:val="52"/>
                                </w:rPr>
                                <w:br/>
                                <w:t>İstatistiklerle Turizm Sektör Araştırması 2019</w:t>
                              </w:r>
                            </w:sdtContent>
                          </w:sdt>
                        </w:p>
                        <w:sdt>
                          <w:sdtPr>
                            <w:rPr>
                              <w:rFonts w:ascii="Times New Roman" w:hAnsi="Times New Roman" w:cs="Times New Roman"/>
                              <w:smallCaps/>
                              <w:color w:val="44546A" w:themeColor="text2"/>
                              <w:sz w:val="36"/>
                              <w:szCs w:val="36"/>
                            </w:rPr>
                            <w:alias w:val="Alt Başlık"/>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3C4683" w:rsidRPr="0018154C" w:rsidRDefault="003C4683">
                              <w:pPr>
                                <w:pStyle w:val="AralkYok"/>
                                <w:jc w:val="right"/>
                                <w:rPr>
                                  <w:rFonts w:ascii="Times New Roman" w:hAnsi="Times New Roman" w:cs="Times New Roman"/>
                                  <w:smallCaps/>
                                  <w:color w:val="44546A" w:themeColor="text2"/>
                                  <w:sz w:val="36"/>
                                  <w:szCs w:val="36"/>
                                </w:rPr>
                              </w:pPr>
                              <w:r w:rsidRPr="0018154C">
                                <w:rPr>
                                  <w:rFonts w:ascii="Times New Roman" w:hAnsi="Times New Roman" w:cs="Times New Roman"/>
                                  <w:smallCaps/>
                                  <w:color w:val="44546A" w:themeColor="text2"/>
                                  <w:sz w:val="36"/>
                                  <w:szCs w:val="36"/>
                                </w:rPr>
                                <w:t xml:space="preserve">     </w:t>
                              </w:r>
                            </w:p>
                          </w:sdtContent>
                        </w:sdt>
                      </w:txbxContent>
                    </v:textbox>
                    <w10:wrap type="square" anchorx="page" anchory="page"/>
                  </v:shape>
                </w:pict>
              </mc:Fallback>
            </mc:AlternateContent>
          </w:r>
          <w:r w:rsidR="003C4683">
            <w:rPr>
              <w:noProof/>
              <w:lang w:eastAsia="tr-TR"/>
            </w:rPr>
            <mc:AlternateContent>
              <mc:Choice Requires="wps">
                <w:drawing>
                  <wp:anchor distT="0" distB="0" distL="114300" distR="114300" simplePos="0" relativeHeight="251662336" behindDoc="0" locked="0" layoutInCell="1" allowOverlap="1" wp14:anchorId="090CEA0B" wp14:editId="4F7B5CD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Metin Kutus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683" w:rsidRDefault="003C4683">
                                <w:pPr>
                                  <w:pStyle w:val="AralkYok"/>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90CEA0B" id="Metin Kutusu 111" o:spid="_x0000_s1027"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" filled="f" stroked="f" strokeweight=".5pt">
                    <v:textbox style="mso-fit-shape-to-text:t" inset="0,0,0,0">
                      <w:txbxContent>
                        <w:p w:rsidR="003C4683" w:rsidRDefault="003C4683">
                          <w:pPr>
                            <w:pStyle w:val="AralkYok"/>
                            <w:jc w:val="right"/>
                            <w:rPr>
                              <w:caps/>
                              <w:color w:val="323E4F" w:themeColor="text2" w:themeShade="BF"/>
                              <w:sz w:val="40"/>
                              <w:szCs w:val="40"/>
                            </w:rPr>
                          </w:pPr>
                        </w:p>
                      </w:txbxContent>
                    </v:textbox>
                    <w10:wrap type="square" anchorx="page" anchory="page"/>
                  </v:shape>
                </w:pict>
              </mc:Fallback>
            </mc:AlternateContent>
          </w:r>
          <w:r w:rsidR="003C4683">
            <w:rPr>
              <w:noProof/>
              <w:lang w:eastAsia="tr-TR"/>
            </w:rPr>
            <mc:AlternateContent>
              <mc:Choice Requires="wps">
                <w:drawing>
                  <wp:anchor distT="0" distB="0" distL="114300" distR="114300" simplePos="0" relativeHeight="251661312" behindDoc="0" locked="0" layoutInCell="1" allowOverlap="1" wp14:anchorId="4AA4C04D" wp14:editId="2D7225E9">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Metin Kutusu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683" w:rsidRDefault="003C4683">
                                <w:pPr>
                                  <w:pStyle w:val="AralkYok"/>
                                  <w:jc w:val="right"/>
                                  <w:rPr>
                                    <w:caps/>
                                    <w:color w:val="262626" w:themeColor="text1" w:themeTint="D9"/>
                                    <w:sz w:val="20"/>
                                    <w:szCs w:val="20"/>
                                  </w:rPr>
                                </w:pPr>
                              </w:p>
                            </w:txbxContent>
                          </wps:txbx>
                          <wps:bodyPr rot="0" spcFirstLastPara="0" vertOverflow="overflow" horzOverflow="overflow" vert="horz" wrap="non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8000</wp14:pctHeight>
                    </wp14:sizeRelV>
                  </wp:anchor>
                </w:drawing>
              </mc:Choice>
              <mc:Fallback>
                <w:pict>
                  <v:shape w14:anchorId="4AA4C04D" id="Metin Kutusu 112" o:spid="_x0000_s1028" type="#_x0000_t202" style="position:absolute;left:0;text-align:left;margin-left:0;margin-top:0;width:453pt;height:51.4pt;z-index:251661312;visibility:visible;mso-wrap-style:non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" filled="f" stroked="f" strokeweight=".5pt">
                    <v:textbox style="mso-fit-shape-to-text:t" inset="0,0,0,0">
                      <w:txbxContent>
                        <w:p w:rsidR="003C4683" w:rsidRDefault="003C4683">
                          <w:pPr>
                            <w:pStyle w:val="AralkYok"/>
                            <w:jc w:val="right"/>
                            <w:rPr>
                              <w:caps/>
                              <w:color w:val="262626" w:themeColor="text1" w:themeTint="D9"/>
                              <w:sz w:val="20"/>
                              <w:szCs w:val="20"/>
                            </w:rPr>
                          </w:pPr>
                        </w:p>
                      </w:txbxContent>
                    </v:textbox>
                    <w10:wrap type="square" anchorx="page" anchory="page"/>
                  </v:shape>
                </w:pict>
              </mc:Fallback>
            </mc:AlternateContent>
          </w:r>
          <w:r w:rsidR="003C4683">
            <w:rPr>
              <w:noProof/>
              <w:lang w:eastAsia="tr-TR"/>
            </w:rPr>
            <mc:AlternateContent>
              <mc:Choice Requires="wpg">
                <w:drawing>
                  <wp:anchor distT="0" distB="0" distL="114300" distR="114300" simplePos="0" relativeHeight="251659264" behindDoc="0" locked="0" layoutInCell="1" allowOverlap="1" wp14:anchorId="062B3458" wp14:editId="4283C9D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Dikdörtgen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01B897C" id="Gr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CdCvkvOgMAAO4KAAAOAAAAAAAAAAAAAAAAAC4CAABkcnMvZTJvRG9jLnhtbFBLAQItABQA&#10;BgAIAAAAIQC90XfD2gAAAAUBAAAPAAAAAAAAAAAAAAAAAJQFAABkcnMvZG93bnJldi54bWxQSwUG&#10;AAAAAAQABADzAAAAmwYAAAAA&#10;">
                    <v:rect id="Dikdörtgen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Dikdörtgen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rsidR="003C4683">
            <w:rPr>
              <w:rFonts w:ascii="Times New Roman" w:hAnsi="Times New Roman" w:cs="Times New Roman"/>
              <w:sz w:val="24"/>
              <w:szCs w:val="24"/>
            </w:rPr>
            <w:br w:type="page"/>
          </w:r>
        </w:p>
      </w:sdtContent>
    </w:sdt>
    <w:p w:rsidR="006504CF" w:rsidRDefault="0007719C" w:rsidP="006504CF">
      <w:pPr>
        <w:ind w:firstLine="708"/>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İstatistiklerle </w:t>
      </w:r>
      <w:r w:rsidR="006504CF" w:rsidRPr="006504CF">
        <w:rPr>
          <w:rFonts w:ascii="Times New Roman" w:hAnsi="Times New Roman" w:cs="Times New Roman"/>
          <w:b/>
          <w:sz w:val="26"/>
          <w:szCs w:val="26"/>
        </w:rPr>
        <w:t>Hatay ve İskenderun’</w:t>
      </w:r>
      <w:r>
        <w:rPr>
          <w:rFonts w:ascii="Times New Roman" w:hAnsi="Times New Roman" w:cs="Times New Roman"/>
          <w:b/>
          <w:sz w:val="26"/>
          <w:szCs w:val="26"/>
        </w:rPr>
        <w:t>un Turizm Raporu (2019)</w:t>
      </w:r>
      <w:bookmarkStart w:id="0" w:name="_GoBack"/>
      <w:bookmarkEnd w:id="0"/>
    </w:p>
    <w:p w:rsidR="006504CF" w:rsidRPr="006504CF" w:rsidRDefault="006504CF" w:rsidP="006504CF">
      <w:pPr>
        <w:pStyle w:val="ListeParagraf"/>
        <w:numPr>
          <w:ilvl w:val="0"/>
          <w:numId w:val="1"/>
        </w:numPr>
        <w:rPr>
          <w:rFonts w:ascii="Times New Roman" w:hAnsi="Times New Roman" w:cs="Times New Roman"/>
          <w:b/>
          <w:sz w:val="26"/>
          <w:szCs w:val="26"/>
        </w:rPr>
      </w:pPr>
      <w:r>
        <w:rPr>
          <w:rFonts w:ascii="Times New Roman" w:hAnsi="Times New Roman" w:cs="Times New Roman"/>
          <w:b/>
          <w:sz w:val="26"/>
          <w:szCs w:val="26"/>
        </w:rPr>
        <w:t>Genel Bilgiler</w:t>
      </w:r>
    </w:p>
    <w:p w:rsidR="00D85058" w:rsidRDefault="006504CF" w:rsidP="006504CF">
      <w:pPr>
        <w:ind w:firstLine="708"/>
        <w:jc w:val="both"/>
        <w:rPr>
          <w:rFonts w:ascii="Times New Roman" w:hAnsi="Times New Roman" w:cs="Times New Roman"/>
          <w:sz w:val="24"/>
          <w:szCs w:val="24"/>
        </w:rPr>
      </w:pPr>
      <w:r w:rsidRPr="006504CF">
        <w:rPr>
          <w:rFonts w:ascii="Times New Roman" w:hAnsi="Times New Roman" w:cs="Times New Roman"/>
          <w:sz w:val="24"/>
          <w:szCs w:val="24"/>
        </w:rPr>
        <w:t>Hatay; gerek tarihi dokusu, gerek doğal güzellikleri, gerekse gastronomi ko</w:t>
      </w:r>
      <w:r w:rsidR="00D37BC0">
        <w:rPr>
          <w:rFonts w:ascii="Times New Roman" w:hAnsi="Times New Roman" w:cs="Times New Roman"/>
          <w:sz w:val="24"/>
          <w:szCs w:val="24"/>
        </w:rPr>
        <w:t>nusundaki çeşitli</w:t>
      </w:r>
      <w:r w:rsidRPr="006504CF">
        <w:rPr>
          <w:rFonts w:ascii="Times New Roman" w:hAnsi="Times New Roman" w:cs="Times New Roman"/>
          <w:sz w:val="24"/>
          <w:szCs w:val="24"/>
        </w:rPr>
        <w:t xml:space="preserve">liği bakımından oldukça zengin bir coğrafyada yer almaktadır. Birçok medeniyete ev sahipliği yapmış olması nedeniyle Hatay; doğal güzellikleri, tarihi ve kültürel değerleri bakımından yüksek bir potansiyele sahiptir. </w:t>
      </w:r>
    </w:p>
    <w:p w:rsidR="00D85058" w:rsidRDefault="006504CF" w:rsidP="006504CF">
      <w:pPr>
        <w:ind w:firstLine="708"/>
        <w:jc w:val="both"/>
        <w:rPr>
          <w:rFonts w:ascii="Times New Roman" w:hAnsi="Times New Roman" w:cs="Times New Roman"/>
          <w:sz w:val="24"/>
          <w:szCs w:val="24"/>
        </w:rPr>
      </w:pPr>
      <w:r w:rsidRPr="006504CF">
        <w:rPr>
          <w:rFonts w:ascii="Times New Roman" w:hAnsi="Times New Roman" w:cs="Times New Roman"/>
          <w:sz w:val="24"/>
          <w:szCs w:val="24"/>
        </w:rPr>
        <w:t xml:space="preserve">Hatay ilinin kadim tarihi ve kültürel eserleri, uzun sahil şeridi, termal kaynakları, doğal güzellikleri, yaylaları ve zengin mutfak kültürü, farklı dinlere ait mekânlara ev sahipliği yapması gibi birçok özellikleriyle turizmde bir cazibe merkezi olmaktadır. </w:t>
      </w:r>
    </w:p>
    <w:p w:rsidR="006504CF" w:rsidRPr="006504CF" w:rsidRDefault="006504CF" w:rsidP="006504CF">
      <w:pPr>
        <w:ind w:firstLine="708"/>
        <w:jc w:val="both"/>
        <w:rPr>
          <w:rFonts w:ascii="Times New Roman" w:hAnsi="Times New Roman" w:cs="Times New Roman"/>
          <w:sz w:val="24"/>
          <w:szCs w:val="24"/>
        </w:rPr>
      </w:pPr>
      <w:r w:rsidRPr="006504CF">
        <w:rPr>
          <w:rFonts w:ascii="Times New Roman" w:hAnsi="Times New Roman" w:cs="Times New Roman"/>
          <w:sz w:val="24"/>
          <w:szCs w:val="24"/>
        </w:rPr>
        <w:t>Hatay; inanç, deniz, yayla, doğa yürüyüşü, mağara, sualtı dalış turizmi, botanik ve gastronomi gibi birçok turizm çeş</w:t>
      </w:r>
      <w:r w:rsidR="00B64682">
        <w:rPr>
          <w:rFonts w:ascii="Times New Roman" w:hAnsi="Times New Roman" w:cs="Times New Roman"/>
          <w:sz w:val="24"/>
          <w:szCs w:val="24"/>
        </w:rPr>
        <w:t>idine ev sahipliği yapmaktadır.</w:t>
      </w:r>
    </w:p>
    <w:p w:rsidR="00D85058" w:rsidRDefault="006504CF" w:rsidP="006504CF">
      <w:pPr>
        <w:ind w:firstLine="708"/>
        <w:jc w:val="both"/>
        <w:rPr>
          <w:rFonts w:ascii="Times New Roman" w:hAnsi="Times New Roman" w:cs="Times New Roman"/>
          <w:sz w:val="24"/>
          <w:szCs w:val="24"/>
        </w:rPr>
      </w:pPr>
      <w:r w:rsidRPr="006504CF">
        <w:rPr>
          <w:rFonts w:ascii="Times New Roman" w:hAnsi="Times New Roman" w:cs="Times New Roman"/>
          <w:sz w:val="24"/>
          <w:szCs w:val="24"/>
        </w:rPr>
        <w:t xml:space="preserve">Gaziantep’ten sonra 2017 yılında yapılan başvuru ve değerlendirmeler sonucunda Hatay “Gastronomi”,  İstanbul “Tasarım”, Kütahya “Zanaat ve Halk Sanatları” alanında UNESCO Yaratıcı Şehirler Ağına dâhil olmuştur. </w:t>
      </w:r>
    </w:p>
    <w:p w:rsidR="006504CF" w:rsidRDefault="006504CF" w:rsidP="006504CF">
      <w:pPr>
        <w:ind w:firstLine="708"/>
        <w:jc w:val="both"/>
        <w:rPr>
          <w:rFonts w:ascii="Times New Roman" w:hAnsi="Times New Roman" w:cs="Times New Roman"/>
          <w:sz w:val="24"/>
          <w:szCs w:val="24"/>
        </w:rPr>
      </w:pPr>
      <w:r w:rsidRPr="006504CF">
        <w:rPr>
          <w:rFonts w:ascii="Times New Roman" w:hAnsi="Times New Roman" w:cs="Times New Roman"/>
          <w:sz w:val="24"/>
          <w:szCs w:val="24"/>
        </w:rPr>
        <w:t>Böylelikle Türkiye’yi temsil eden şehir sayısı dörde ulaşmıştır. Sahip olduğu kültürel değerlerin yanı sıra zengin ve özgün mutfağı da olan Hatay, UNESCO tarafından “Dünyanın 26. Gastronomi Şehri” ilan edilmiştir.13 medeniyetin izlerini bıraktığı bir kent olma özelliğine sahip olan Hatay; ana yolların kesişim noktasında bulunduğundan, tarihi boyunca kıtalar arası ticarette önemli rol oynamış bir kültür merkezidir.</w:t>
      </w:r>
    </w:p>
    <w:p w:rsidR="00D85058" w:rsidRDefault="009A0565" w:rsidP="006504CF">
      <w:pPr>
        <w:ind w:firstLine="708"/>
        <w:jc w:val="both"/>
        <w:rPr>
          <w:rFonts w:ascii="Times New Roman" w:hAnsi="Times New Roman" w:cs="Times New Roman"/>
          <w:sz w:val="24"/>
          <w:szCs w:val="24"/>
        </w:rPr>
      </w:pPr>
      <w:r>
        <w:rPr>
          <w:rFonts w:ascii="Times New Roman" w:hAnsi="Times New Roman" w:cs="Times New Roman"/>
          <w:sz w:val="24"/>
          <w:szCs w:val="24"/>
        </w:rPr>
        <w:t>Hatay’da 3 tane turizm merkezi bulunmaktadır.</w:t>
      </w:r>
    </w:p>
    <w:p w:rsidR="009A0565" w:rsidRDefault="009A0565" w:rsidP="009A0565">
      <w:pPr>
        <w:pStyle w:val="ListeParagraf"/>
        <w:numPr>
          <w:ilvl w:val="0"/>
          <w:numId w:val="2"/>
        </w:numPr>
        <w:jc w:val="both"/>
        <w:rPr>
          <w:rFonts w:ascii="Times New Roman" w:hAnsi="Times New Roman" w:cs="Times New Roman"/>
          <w:sz w:val="24"/>
          <w:szCs w:val="24"/>
        </w:rPr>
      </w:pPr>
      <w:r w:rsidRPr="009A0565">
        <w:rPr>
          <w:rFonts w:ascii="Times New Roman" w:hAnsi="Times New Roman" w:cs="Times New Roman"/>
          <w:sz w:val="24"/>
          <w:szCs w:val="24"/>
        </w:rPr>
        <w:t>Samandağ Turizm Bölgesi:</w:t>
      </w:r>
      <w:r>
        <w:rPr>
          <w:rFonts w:ascii="Times New Roman" w:hAnsi="Times New Roman" w:cs="Times New Roman"/>
          <w:sz w:val="24"/>
          <w:szCs w:val="24"/>
        </w:rPr>
        <w:t xml:space="preserve"> 1993 yılında</w:t>
      </w:r>
      <w:r w:rsidRPr="009A0565">
        <w:rPr>
          <w:rFonts w:ascii="Times New Roman" w:hAnsi="Times New Roman" w:cs="Times New Roman"/>
          <w:sz w:val="24"/>
          <w:szCs w:val="24"/>
        </w:rPr>
        <w:t xml:space="preserve"> turizm bölgesi olarak ilan edilmiştir. Yaklaşık 239.000 dönümlük bir alanı kapsamaktadır.</w:t>
      </w:r>
    </w:p>
    <w:p w:rsidR="009A0565" w:rsidRDefault="009A0565" w:rsidP="009A0565">
      <w:pPr>
        <w:pStyle w:val="ListeParagraf"/>
        <w:numPr>
          <w:ilvl w:val="0"/>
          <w:numId w:val="2"/>
        </w:numPr>
        <w:jc w:val="both"/>
        <w:rPr>
          <w:rFonts w:ascii="Times New Roman" w:hAnsi="Times New Roman" w:cs="Times New Roman"/>
          <w:sz w:val="24"/>
          <w:szCs w:val="24"/>
        </w:rPr>
      </w:pPr>
      <w:r w:rsidRPr="009A0565">
        <w:rPr>
          <w:rFonts w:ascii="Times New Roman" w:hAnsi="Times New Roman" w:cs="Times New Roman"/>
          <w:sz w:val="24"/>
          <w:szCs w:val="24"/>
        </w:rPr>
        <w:t>Belen Güzelyayla Turizm Merkezi</w:t>
      </w:r>
      <w:r>
        <w:rPr>
          <w:rFonts w:ascii="Times New Roman" w:hAnsi="Times New Roman" w:cs="Times New Roman"/>
          <w:sz w:val="24"/>
          <w:szCs w:val="24"/>
        </w:rPr>
        <w:t>: 2006 yılında</w:t>
      </w:r>
      <w:r w:rsidRPr="009A0565">
        <w:rPr>
          <w:rFonts w:ascii="Times New Roman" w:hAnsi="Times New Roman" w:cs="Times New Roman"/>
          <w:sz w:val="24"/>
          <w:szCs w:val="24"/>
        </w:rPr>
        <w:t xml:space="preserve"> turizm merkezi olarak ilan edilmiştir. Yaklaşık 3.500 dönümlük bir alanı kapsamaktadır.</w:t>
      </w:r>
    </w:p>
    <w:p w:rsidR="009A0565" w:rsidRPr="009A0565" w:rsidRDefault="009A0565" w:rsidP="009A0565">
      <w:pPr>
        <w:pStyle w:val="ListeParagraf"/>
        <w:numPr>
          <w:ilvl w:val="0"/>
          <w:numId w:val="2"/>
        </w:numPr>
        <w:jc w:val="both"/>
        <w:rPr>
          <w:rFonts w:ascii="Times New Roman" w:hAnsi="Times New Roman" w:cs="Times New Roman"/>
          <w:sz w:val="24"/>
          <w:szCs w:val="24"/>
        </w:rPr>
      </w:pPr>
      <w:r w:rsidRPr="009A0565">
        <w:rPr>
          <w:rFonts w:ascii="Times New Roman" w:hAnsi="Times New Roman" w:cs="Times New Roman"/>
          <w:sz w:val="24"/>
          <w:szCs w:val="24"/>
        </w:rPr>
        <w:t>Arsuz Kıyı Bandı Turizm Merkezi</w:t>
      </w:r>
      <w:r>
        <w:rPr>
          <w:rFonts w:ascii="Times New Roman" w:hAnsi="Times New Roman" w:cs="Times New Roman"/>
          <w:sz w:val="24"/>
          <w:szCs w:val="24"/>
        </w:rPr>
        <w:t>: 1998 yılında</w:t>
      </w:r>
      <w:r w:rsidRPr="009A0565">
        <w:rPr>
          <w:rFonts w:ascii="Times New Roman" w:hAnsi="Times New Roman" w:cs="Times New Roman"/>
          <w:sz w:val="24"/>
          <w:szCs w:val="24"/>
        </w:rPr>
        <w:t xml:space="preserve"> turizm merkezi olarak ilan edilmiştir. Yaklaşık 877 dönümlük bir alanı kapsamaktadır.</w:t>
      </w:r>
    </w:p>
    <w:p w:rsidR="009A0565" w:rsidRPr="006504CF" w:rsidRDefault="009A0565" w:rsidP="006504CF">
      <w:pPr>
        <w:ind w:firstLine="708"/>
        <w:jc w:val="both"/>
        <w:rPr>
          <w:rFonts w:ascii="Times New Roman" w:hAnsi="Times New Roman" w:cs="Times New Roman"/>
          <w:sz w:val="24"/>
          <w:szCs w:val="24"/>
        </w:rPr>
      </w:pPr>
    </w:p>
    <w:p w:rsidR="006504CF" w:rsidRDefault="006504CF" w:rsidP="006504CF">
      <w:pPr>
        <w:pStyle w:val="ListeParagraf"/>
        <w:numPr>
          <w:ilvl w:val="0"/>
          <w:numId w:val="1"/>
        </w:numPr>
        <w:jc w:val="both"/>
        <w:rPr>
          <w:rFonts w:ascii="Times New Roman" w:hAnsi="Times New Roman" w:cs="Times New Roman"/>
          <w:b/>
          <w:sz w:val="26"/>
          <w:szCs w:val="26"/>
        </w:rPr>
      </w:pPr>
      <w:r w:rsidRPr="006504CF">
        <w:rPr>
          <w:rFonts w:ascii="Times New Roman" w:hAnsi="Times New Roman" w:cs="Times New Roman"/>
          <w:b/>
          <w:sz w:val="26"/>
          <w:szCs w:val="26"/>
        </w:rPr>
        <w:t>Turizm İstatistikleri</w:t>
      </w:r>
    </w:p>
    <w:p w:rsidR="009A0565" w:rsidRDefault="006504CF" w:rsidP="009A0565">
      <w:pPr>
        <w:ind w:firstLine="708"/>
        <w:jc w:val="both"/>
      </w:pPr>
      <w:r w:rsidRPr="006504CF">
        <w:rPr>
          <w:rFonts w:ascii="Times New Roman" w:hAnsi="Times New Roman" w:cs="Times New Roman"/>
          <w:sz w:val="24"/>
          <w:szCs w:val="24"/>
        </w:rPr>
        <w:t>T.C. Kültür ve Turizm Bakanlığı tarafından 81 il içerisinde Marka Kent olmaya aday 15 il arasında gösterilen Hatay; stratejik konumu, çok kültürlü yapısı, doğal, tarihi ve turistik değerleriyle önemli bir potansiyel vaat etmektedir.</w:t>
      </w:r>
      <w:r w:rsidR="00B64682" w:rsidRPr="00B64682">
        <w:t xml:space="preserve"> </w:t>
      </w:r>
    </w:p>
    <w:p w:rsidR="00D85058" w:rsidRDefault="009A0565" w:rsidP="009A0565">
      <w:pPr>
        <w:ind w:firstLine="708"/>
        <w:jc w:val="both"/>
        <w:rPr>
          <w:rFonts w:ascii="Times New Roman" w:hAnsi="Times New Roman" w:cs="Times New Roman"/>
          <w:sz w:val="24"/>
          <w:szCs w:val="24"/>
        </w:rPr>
      </w:pPr>
      <w:r w:rsidRPr="009A0565">
        <w:rPr>
          <w:rFonts w:ascii="Times New Roman" w:hAnsi="Times New Roman" w:cs="Times New Roman"/>
          <w:sz w:val="24"/>
          <w:szCs w:val="24"/>
        </w:rPr>
        <w:t>Hatay İskenderun; sahip olduğu körfezi, ılıman iklimi, tarihi ve kültürel zenginlikleriyle turizm alanında da önemli bir potansiyele sahiptir.  Şehrimiz coğrafi konumu gereği hem deniz turizmine hem de yayla turizmine elverişli bir yapıya sahiptir. Hatay ili kıyılarında, yapılan çalışmalar neticesinde yat turizminin de geliştirilmesi hedeflenmektedir.</w:t>
      </w:r>
    </w:p>
    <w:p w:rsidR="009A0565" w:rsidRDefault="009A0565" w:rsidP="009A0565">
      <w:pPr>
        <w:ind w:firstLine="708"/>
        <w:jc w:val="both"/>
        <w:rPr>
          <w:rFonts w:ascii="Times New Roman" w:hAnsi="Times New Roman" w:cs="Times New Roman"/>
          <w:sz w:val="24"/>
          <w:szCs w:val="24"/>
        </w:rPr>
      </w:pPr>
    </w:p>
    <w:p w:rsidR="009A0565" w:rsidRDefault="009A0565" w:rsidP="009A0565">
      <w:pPr>
        <w:ind w:firstLine="708"/>
        <w:jc w:val="both"/>
        <w:rPr>
          <w:rFonts w:ascii="Times New Roman" w:hAnsi="Times New Roman" w:cs="Times New Roman"/>
          <w:sz w:val="24"/>
          <w:szCs w:val="24"/>
        </w:rPr>
      </w:pPr>
    </w:p>
    <w:p w:rsidR="009A0565" w:rsidRDefault="009A0565" w:rsidP="009A0565">
      <w:pPr>
        <w:ind w:firstLine="708"/>
        <w:jc w:val="both"/>
      </w:pPr>
    </w:p>
    <w:p w:rsidR="00D85058" w:rsidRPr="006504CF" w:rsidRDefault="00B64682" w:rsidP="009A0565">
      <w:pPr>
        <w:ind w:firstLine="708"/>
        <w:jc w:val="both"/>
        <w:rPr>
          <w:rFonts w:ascii="Times New Roman" w:hAnsi="Times New Roman" w:cs="Times New Roman"/>
          <w:sz w:val="24"/>
          <w:szCs w:val="24"/>
        </w:rPr>
      </w:pPr>
      <w:r w:rsidRPr="00B64682">
        <w:rPr>
          <w:rFonts w:ascii="Times New Roman" w:hAnsi="Times New Roman" w:cs="Times New Roman"/>
          <w:sz w:val="24"/>
          <w:szCs w:val="24"/>
        </w:rPr>
        <w:lastRenderedPageBreak/>
        <w:t>Hatay İl Turizm ve Kültür Müdürlüğü’nden alınan</w:t>
      </w:r>
      <w:r w:rsidR="000C7C15">
        <w:rPr>
          <w:rFonts w:ascii="Times New Roman" w:hAnsi="Times New Roman" w:cs="Times New Roman"/>
          <w:sz w:val="24"/>
          <w:szCs w:val="24"/>
        </w:rPr>
        <w:t xml:space="preserve"> 2019 yılı</w:t>
      </w:r>
      <w:r w:rsidRPr="00B64682">
        <w:rPr>
          <w:rFonts w:ascii="Times New Roman" w:hAnsi="Times New Roman" w:cs="Times New Roman"/>
          <w:sz w:val="24"/>
          <w:szCs w:val="24"/>
        </w:rPr>
        <w:t xml:space="preserve"> veriler</w:t>
      </w:r>
      <w:r w:rsidR="000C7C15">
        <w:rPr>
          <w:rFonts w:ascii="Times New Roman" w:hAnsi="Times New Roman" w:cs="Times New Roman"/>
          <w:sz w:val="24"/>
          <w:szCs w:val="24"/>
        </w:rPr>
        <w:t>in</w:t>
      </w:r>
      <w:r w:rsidRPr="00B64682">
        <w:rPr>
          <w:rFonts w:ascii="Times New Roman" w:hAnsi="Times New Roman" w:cs="Times New Roman"/>
          <w:sz w:val="24"/>
          <w:szCs w:val="24"/>
        </w:rPr>
        <w:t>e göre; bölgemize merkez turizm acente sayısı 82 ve şube turizm acente sayısı 20 olmak üzere toplam 102 adet turizm acentesi faaliyet göstermektedir. İskenderun’da ise 23 merkez ve 3 şube olmak üzere toplam 26 adet turizm a</w:t>
      </w:r>
      <w:r w:rsidR="009A0565">
        <w:rPr>
          <w:rFonts w:ascii="Times New Roman" w:hAnsi="Times New Roman" w:cs="Times New Roman"/>
          <w:sz w:val="24"/>
          <w:szCs w:val="24"/>
        </w:rPr>
        <w:t>centesi faaliyet göstermektedir.</w:t>
      </w:r>
    </w:p>
    <w:tbl>
      <w:tblPr>
        <w:tblW w:w="7487" w:type="dxa"/>
        <w:jc w:val="center"/>
        <w:tblCellMar>
          <w:left w:w="70" w:type="dxa"/>
          <w:right w:w="70" w:type="dxa"/>
        </w:tblCellMar>
        <w:tblLook w:val="04A0" w:firstRow="1" w:lastRow="0" w:firstColumn="1" w:lastColumn="0" w:noHBand="0" w:noVBand="1"/>
      </w:tblPr>
      <w:tblGrid>
        <w:gridCol w:w="2180"/>
        <w:gridCol w:w="1873"/>
        <w:gridCol w:w="1560"/>
        <w:gridCol w:w="1874"/>
      </w:tblGrid>
      <w:tr w:rsidR="006504CF" w:rsidRPr="00706345" w:rsidTr="007A17C4">
        <w:trPr>
          <w:trHeight w:val="358"/>
          <w:jc w:val="center"/>
        </w:trPr>
        <w:tc>
          <w:tcPr>
            <w:tcW w:w="7487" w:type="dxa"/>
            <w:gridSpan w:val="4"/>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rsidR="006504CF" w:rsidRPr="00F44640" w:rsidRDefault="006504CF" w:rsidP="007A17C4">
            <w:pPr>
              <w:spacing w:after="0" w:line="240" w:lineRule="auto"/>
              <w:jc w:val="center"/>
              <w:rPr>
                <w:rFonts w:ascii="Times New Roman" w:eastAsia="Times New Roman" w:hAnsi="Times New Roman" w:cs="Times New Roman"/>
                <w:b/>
                <w:bCs/>
                <w:color w:val="FFFFFF" w:themeColor="background1"/>
                <w:sz w:val="24"/>
                <w:szCs w:val="24"/>
              </w:rPr>
            </w:pPr>
            <w:r w:rsidRPr="00F44640">
              <w:rPr>
                <w:rFonts w:ascii="Times New Roman" w:eastAsia="Times New Roman" w:hAnsi="Times New Roman" w:cs="Times New Roman"/>
                <w:b/>
                <w:bCs/>
                <w:color w:val="FFFFFF" w:themeColor="background1"/>
                <w:sz w:val="24"/>
                <w:szCs w:val="24"/>
              </w:rPr>
              <w:t>Hatay'daki Turizm Seyahat Acenteleri Sayısı (2019)</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2F5496" w:themeFill="accent5" w:themeFillShade="BF"/>
            <w:noWrap/>
            <w:vAlign w:val="bottom"/>
            <w:hideMark/>
          </w:tcPr>
          <w:p w:rsidR="006504CF" w:rsidRPr="00F44640" w:rsidRDefault="006504CF" w:rsidP="007A17C4">
            <w:pPr>
              <w:spacing w:after="0" w:line="240" w:lineRule="auto"/>
              <w:jc w:val="center"/>
              <w:rPr>
                <w:rFonts w:ascii="Times New Roman" w:eastAsia="Times New Roman" w:hAnsi="Times New Roman" w:cs="Times New Roman"/>
                <w:b/>
                <w:color w:val="FFFFFF" w:themeColor="background1"/>
                <w:sz w:val="24"/>
                <w:szCs w:val="24"/>
              </w:rPr>
            </w:pPr>
            <w:r w:rsidRPr="00F44640">
              <w:rPr>
                <w:rFonts w:ascii="Times New Roman" w:eastAsia="Times New Roman" w:hAnsi="Times New Roman" w:cs="Times New Roman"/>
                <w:b/>
                <w:color w:val="FFFFFF" w:themeColor="background1"/>
                <w:sz w:val="24"/>
                <w:szCs w:val="24"/>
              </w:rPr>
              <w:t>Hatay'ın İlçeleri</w:t>
            </w:r>
          </w:p>
        </w:tc>
        <w:tc>
          <w:tcPr>
            <w:tcW w:w="1873" w:type="dxa"/>
            <w:tcBorders>
              <w:top w:val="nil"/>
              <w:left w:val="nil"/>
              <w:bottom w:val="single" w:sz="4" w:space="0" w:color="auto"/>
              <w:right w:val="single" w:sz="4" w:space="0" w:color="auto"/>
            </w:tcBorders>
            <w:shd w:val="clear" w:color="auto" w:fill="2F5496" w:themeFill="accent5" w:themeFillShade="BF"/>
            <w:noWrap/>
            <w:vAlign w:val="bottom"/>
            <w:hideMark/>
          </w:tcPr>
          <w:p w:rsidR="006504CF" w:rsidRPr="00F44640" w:rsidRDefault="006504CF" w:rsidP="007A17C4">
            <w:pPr>
              <w:spacing w:after="0" w:line="240" w:lineRule="auto"/>
              <w:jc w:val="center"/>
              <w:rPr>
                <w:rFonts w:ascii="Times New Roman" w:eastAsia="Times New Roman" w:hAnsi="Times New Roman" w:cs="Times New Roman"/>
                <w:b/>
                <w:color w:val="FFFFFF" w:themeColor="background1"/>
                <w:sz w:val="24"/>
                <w:szCs w:val="24"/>
              </w:rPr>
            </w:pPr>
            <w:r w:rsidRPr="00F44640">
              <w:rPr>
                <w:rFonts w:ascii="Times New Roman" w:eastAsia="Times New Roman" w:hAnsi="Times New Roman" w:cs="Times New Roman"/>
                <w:b/>
                <w:color w:val="FFFFFF" w:themeColor="background1"/>
                <w:sz w:val="24"/>
                <w:szCs w:val="24"/>
              </w:rPr>
              <w:t>Merkez Sayısı</w:t>
            </w:r>
          </w:p>
        </w:tc>
        <w:tc>
          <w:tcPr>
            <w:tcW w:w="1560" w:type="dxa"/>
            <w:tcBorders>
              <w:top w:val="nil"/>
              <w:left w:val="nil"/>
              <w:bottom w:val="single" w:sz="4" w:space="0" w:color="auto"/>
              <w:right w:val="single" w:sz="4" w:space="0" w:color="auto"/>
            </w:tcBorders>
            <w:shd w:val="clear" w:color="auto" w:fill="2F5496" w:themeFill="accent5" w:themeFillShade="BF"/>
            <w:noWrap/>
            <w:vAlign w:val="bottom"/>
            <w:hideMark/>
          </w:tcPr>
          <w:p w:rsidR="006504CF" w:rsidRPr="00F44640" w:rsidRDefault="006504CF" w:rsidP="007A17C4">
            <w:pPr>
              <w:spacing w:after="0" w:line="240" w:lineRule="auto"/>
              <w:jc w:val="center"/>
              <w:rPr>
                <w:rFonts w:ascii="Times New Roman" w:eastAsia="Times New Roman" w:hAnsi="Times New Roman" w:cs="Times New Roman"/>
                <w:b/>
                <w:color w:val="FFFFFF" w:themeColor="background1"/>
                <w:sz w:val="24"/>
                <w:szCs w:val="24"/>
              </w:rPr>
            </w:pPr>
            <w:r w:rsidRPr="00F44640">
              <w:rPr>
                <w:rFonts w:ascii="Times New Roman" w:eastAsia="Times New Roman" w:hAnsi="Times New Roman" w:cs="Times New Roman"/>
                <w:b/>
                <w:color w:val="FFFFFF" w:themeColor="background1"/>
                <w:sz w:val="24"/>
                <w:szCs w:val="24"/>
              </w:rPr>
              <w:t>Şube Sayısı</w:t>
            </w:r>
          </w:p>
        </w:tc>
        <w:tc>
          <w:tcPr>
            <w:tcW w:w="1874" w:type="dxa"/>
            <w:tcBorders>
              <w:top w:val="nil"/>
              <w:left w:val="nil"/>
              <w:bottom w:val="single" w:sz="4" w:space="0" w:color="auto"/>
              <w:right w:val="single" w:sz="4" w:space="0" w:color="auto"/>
            </w:tcBorders>
            <w:shd w:val="clear" w:color="auto" w:fill="2F5496" w:themeFill="accent5" w:themeFillShade="BF"/>
            <w:noWrap/>
            <w:vAlign w:val="bottom"/>
            <w:hideMark/>
          </w:tcPr>
          <w:p w:rsidR="006504CF" w:rsidRPr="00F44640" w:rsidRDefault="006504CF" w:rsidP="007A17C4">
            <w:pPr>
              <w:spacing w:after="0" w:line="240" w:lineRule="auto"/>
              <w:jc w:val="center"/>
              <w:rPr>
                <w:rFonts w:ascii="Times New Roman" w:eastAsia="Times New Roman" w:hAnsi="Times New Roman" w:cs="Times New Roman"/>
                <w:b/>
                <w:color w:val="FFFFFF" w:themeColor="background1"/>
                <w:sz w:val="24"/>
                <w:szCs w:val="24"/>
              </w:rPr>
            </w:pPr>
            <w:r w:rsidRPr="00F44640">
              <w:rPr>
                <w:rFonts w:ascii="Times New Roman" w:eastAsia="Times New Roman" w:hAnsi="Times New Roman" w:cs="Times New Roman"/>
                <w:b/>
                <w:color w:val="FFFFFF" w:themeColor="background1"/>
                <w:sz w:val="24"/>
                <w:szCs w:val="24"/>
              </w:rPr>
              <w:t>Genel Toplam</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Antakya</w:t>
            </w:r>
          </w:p>
        </w:tc>
        <w:tc>
          <w:tcPr>
            <w:tcW w:w="1873"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41</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5</w:t>
            </w:r>
          </w:p>
        </w:tc>
        <w:tc>
          <w:tcPr>
            <w:tcW w:w="1874"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46</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Defne</w:t>
            </w:r>
          </w:p>
        </w:tc>
        <w:tc>
          <w:tcPr>
            <w:tcW w:w="1873"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7</w:t>
            </w:r>
          </w:p>
        </w:tc>
        <w:tc>
          <w:tcPr>
            <w:tcW w:w="1560"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1</w:t>
            </w:r>
          </w:p>
        </w:tc>
        <w:tc>
          <w:tcPr>
            <w:tcW w:w="1874"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8</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İskenderun</w:t>
            </w:r>
          </w:p>
        </w:tc>
        <w:tc>
          <w:tcPr>
            <w:tcW w:w="1873"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23</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3</w:t>
            </w:r>
          </w:p>
        </w:tc>
        <w:tc>
          <w:tcPr>
            <w:tcW w:w="1874"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26</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Arsuz</w:t>
            </w:r>
          </w:p>
        </w:tc>
        <w:tc>
          <w:tcPr>
            <w:tcW w:w="1873"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1</w:t>
            </w:r>
          </w:p>
        </w:tc>
        <w:tc>
          <w:tcPr>
            <w:tcW w:w="1560"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1</w:t>
            </w:r>
          </w:p>
        </w:tc>
        <w:tc>
          <w:tcPr>
            <w:tcW w:w="1874"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2</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Reyhanlı</w:t>
            </w:r>
          </w:p>
        </w:tc>
        <w:tc>
          <w:tcPr>
            <w:tcW w:w="1873"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5</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3</w:t>
            </w:r>
          </w:p>
        </w:tc>
        <w:tc>
          <w:tcPr>
            <w:tcW w:w="1874"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8</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Dörtyol</w:t>
            </w:r>
          </w:p>
        </w:tc>
        <w:tc>
          <w:tcPr>
            <w:tcW w:w="1873"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2</w:t>
            </w:r>
          </w:p>
        </w:tc>
        <w:tc>
          <w:tcPr>
            <w:tcW w:w="1560"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874"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2</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Kırıkhan</w:t>
            </w:r>
          </w:p>
        </w:tc>
        <w:tc>
          <w:tcPr>
            <w:tcW w:w="1873"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3</w:t>
            </w:r>
          </w:p>
        </w:tc>
        <w:tc>
          <w:tcPr>
            <w:tcW w:w="1874"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3</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Samandağ</w:t>
            </w:r>
          </w:p>
        </w:tc>
        <w:tc>
          <w:tcPr>
            <w:tcW w:w="1873"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3</w:t>
            </w:r>
          </w:p>
        </w:tc>
        <w:tc>
          <w:tcPr>
            <w:tcW w:w="1560"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4</w:t>
            </w:r>
          </w:p>
        </w:tc>
        <w:tc>
          <w:tcPr>
            <w:tcW w:w="1874"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7</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Hassa</w:t>
            </w:r>
          </w:p>
        </w:tc>
        <w:tc>
          <w:tcPr>
            <w:tcW w:w="1873"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874"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Altınözü</w:t>
            </w:r>
          </w:p>
        </w:tc>
        <w:tc>
          <w:tcPr>
            <w:tcW w:w="1873"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874"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Kumlu</w:t>
            </w:r>
          </w:p>
        </w:tc>
        <w:tc>
          <w:tcPr>
            <w:tcW w:w="1873"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874"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Belen</w:t>
            </w:r>
          </w:p>
        </w:tc>
        <w:tc>
          <w:tcPr>
            <w:tcW w:w="1873"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874"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Erzin</w:t>
            </w:r>
          </w:p>
        </w:tc>
        <w:tc>
          <w:tcPr>
            <w:tcW w:w="1873"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874"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Payas</w:t>
            </w:r>
          </w:p>
        </w:tc>
        <w:tc>
          <w:tcPr>
            <w:tcW w:w="1873"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874" w:type="dxa"/>
            <w:tcBorders>
              <w:top w:val="nil"/>
              <w:left w:val="nil"/>
              <w:bottom w:val="single" w:sz="4" w:space="0" w:color="auto"/>
              <w:right w:val="single" w:sz="4" w:space="0" w:color="auto"/>
            </w:tcBorders>
            <w:shd w:val="clear" w:color="auto" w:fill="D9E2F3" w:themeFill="accent5" w:themeFillTint="33"/>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Yayladağı</w:t>
            </w:r>
          </w:p>
        </w:tc>
        <w:tc>
          <w:tcPr>
            <w:tcW w:w="1873"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c>
          <w:tcPr>
            <w:tcW w:w="1874" w:type="dxa"/>
            <w:tcBorders>
              <w:top w:val="nil"/>
              <w:left w:val="nil"/>
              <w:bottom w:val="single" w:sz="4" w:space="0" w:color="auto"/>
              <w:right w:val="single" w:sz="4" w:space="0" w:color="auto"/>
            </w:tcBorders>
            <w:shd w:val="clear" w:color="auto" w:fill="FFFFFF" w:themeFill="background1"/>
            <w:noWrap/>
            <w:vAlign w:val="bottom"/>
            <w:hideMark/>
          </w:tcPr>
          <w:p w:rsidR="006504CF" w:rsidRPr="00552698" w:rsidRDefault="006504CF" w:rsidP="007A17C4">
            <w:pPr>
              <w:spacing w:after="0" w:line="240" w:lineRule="auto"/>
              <w:jc w:val="center"/>
              <w:rPr>
                <w:rFonts w:ascii="Times New Roman" w:eastAsia="Times New Roman" w:hAnsi="Times New Roman" w:cs="Times New Roman"/>
                <w:color w:val="000000"/>
                <w:sz w:val="24"/>
                <w:szCs w:val="24"/>
              </w:rPr>
            </w:pPr>
            <w:r w:rsidRPr="00552698">
              <w:rPr>
                <w:rFonts w:ascii="Times New Roman" w:eastAsia="Times New Roman" w:hAnsi="Times New Roman" w:cs="Times New Roman"/>
                <w:color w:val="000000"/>
                <w:sz w:val="24"/>
                <w:szCs w:val="24"/>
              </w:rPr>
              <w:t>0</w:t>
            </w:r>
          </w:p>
        </w:tc>
      </w:tr>
      <w:tr w:rsidR="006504CF" w:rsidRPr="00706345" w:rsidTr="007A17C4">
        <w:trPr>
          <w:trHeight w:val="358"/>
          <w:jc w:val="center"/>
        </w:trPr>
        <w:tc>
          <w:tcPr>
            <w:tcW w:w="2180" w:type="dxa"/>
            <w:tcBorders>
              <w:top w:val="nil"/>
              <w:left w:val="single" w:sz="4" w:space="0" w:color="auto"/>
              <w:bottom w:val="single" w:sz="4" w:space="0" w:color="auto"/>
              <w:right w:val="single" w:sz="4" w:space="0" w:color="auto"/>
            </w:tcBorders>
            <w:shd w:val="clear" w:color="auto" w:fill="2F5496" w:themeFill="accent5" w:themeFillShade="BF"/>
            <w:noWrap/>
            <w:vAlign w:val="bottom"/>
            <w:hideMark/>
          </w:tcPr>
          <w:p w:rsidR="006504CF" w:rsidRPr="00552698" w:rsidRDefault="006504CF" w:rsidP="007A17C4">
            <w:pPr>
              <w:spacing w:after="0" w:line="240" w:lineRule="auto"/>
              <w:jc w:val="center"/>
              <w:rPr>
                <w:rFonts w:ascii="Times New Roman" w:eastAsia="Times New Roman" w:hAnsi="Times New Roman" w:cs="Times New Roman"/>
                <w:b/>
                <w:bCs/>
                <w:color w:val="FFFFFF" w:themeColor="background1"/>
                <w:sz w:val="24"/>
                <w:szCs w:val="24"/>
              </w:rPr>
            </w:pPr>
            <w:r w:rsidRPr="00552698">
              <w:rPr>
                <w:rFonts w:ascii="Times New Roman" w:eastAsia="Times New Roman" w:hAnsi="Times New Roman" w:cs="Times New Roman"/>
                <w:b/>
                <w:bCs/>
                <w:color w:val="FFFFFF" w:themeColor="background1"/>
                <w:sz w:val="24"/>
                <w:szCs w:val="24"/>
              </w:rPr>
              <w:t>Toplam</w:t>
            </w:r>
          </w:p>
        </w:tc>
        <w:tc>
          <w:tcPr>
            <w:tcW w:w="1873" w:type="dxa"/>
            <w:tcBorders>
              <w:top w:val="nil"/>
              <w:left w:val="nil"/>
              <w:bottom w:val="single" w:sz="4" w:space="0" w:color="auto"/>
              <w:right w:val="single" w:sz="4" w:space="0" w:color="auto"/>
            </w:tcBorders>
            <w:shd w:val="clear" w:color="auto" w:fill="2F5496" w:themeFill="accent5" w:themeFillShade="BF"/>
            <w:noWrap/>
            <w:vAlign w:val="bottom"/>
            <w:hideMark/>
          </w:tcPr>
          <w:p w:rsidR="006504CF" w:rsidRPr="00552698" w:rsidRDefault="006504CF" w:rsidP="007A17C4">
            <w:pPr>
              <w:spacing w:after="0" w:line="240" w:lineRule="auto"/>
              <w:jc w:val="center"/>
              <w:rPr>
                <w:rFonts w:ascii="Times New Roman" w:eastAsia="Times New Roman" w:hAnsi="Times New Roman" w:cs="Times New Roman"/>
                <w:b/>
                <w:bCs/>
                <w:color w:val="FFFFFF" w:themeColor="background1"/>
                <w:sz w:val="24"/>
                <w:szCs w:val="24"/>
              </w:rPr>
            </w:pPr>
            <w:r w:rsidRPr="00552698">
              <w:rPr>
                <w:rFonts w:ascii="Times New Roman" w:eastAsia="Times New Roman" w:hAnsi="Times New Roman" w:cs="Times New Roman"/>
                <w:b/>
                <w:bCs/>
                <w:color w:val="FFFFFF" w:themeColor="background1"/>
                <w:sz w:val="24"/>
                <w:szCs w:val="24"/>
              </w:rPr>
              <w:t>82</w:t>
            </w:r>
          </w:p>
        </w:tc>
        <w:tc>
          <w:tcPr>
            <w:tcW w:w="1560" w:type="dxa"/>
            <w:tcBorders>
              <w:top w:val="nil"/>
              <w:left w:val="nil"/>
              <w:bottom w:val="single" w:sz="4" w:space="0" w:color="auto"/>
              <w:right w:val="single" w:sz="4" w:space="0" w:color="auto"/>
            </w:tcBorders>
            <w:shd w:val="clear" w:color="auto" w:fill="2F5496" w:themeFill="accent5" w:themeFillShade="BF"/>
            <w:noWrap/>
            <w:vAlign w:val="bottom"/>
            <w:hideMark/>
          </w:tcPr>
          <w:p w:rsidR="006504CF" w:rsidRPr="00552698" w:rsidRDefault="006504CF" w:rsidP="007A17C4">
            <w:pPr>
              <w:spacing w:after="0" w:line="240" w:lineRule="auto"/>
              <w:jc w:val="center"/>
              <w:rPr>
                <w:rFonts w:ascii="Times New Roman" w:eastAsia="Times New Roman" w:hAnsi="Times New Roman" w:cs="Times New Roman"/>
                <w:b/>
                <w:bCs/>
                <w:color w:val="FFFFFF" w:themeColor="background1"/>
                <w:sz w:val="24"/>
                <w:szCs w:val="24"/>
              </w:rPr>
            </w:pPr>
            <w:r w:rsidRPr="00552698">
              <w:rPr>
                <w:rFonts w:ascii="Times New Roman" w:eastAsia="Times New Roman" w:hAnsi="Times New Roman" w:cs="Times New Roman"/>
                <w:b/>
                <w:bCs/>
                <w:color w:val="FFFFFF" w:themeColor="background1"/>
                <w:sz w:val="24"/>
                <w:szCs w:val="24"/>
              </w:rPr>
              <w:t>20</w:t>
            </w:r>
          </w:p>
        </w:tc>
        <w:tc>
          <w:tcPr>
            <w:tcW w:w="1874" w:type="dxa"/>
            <w:tcBorders>
              <w:top w:val="nil"/>
              <w:left w:val="nil"/>
              <w:bottom w:val="single" w:sz="4" w:space="0" w:color="auto"/>
              <w:right w:val="single" w:sz="4" w:space="0" w:color="auto"/>
            </w:tcBorders>
            <w:shd w:val="clear" w:color="auto" w:fill="2F5496" w:themeFill="accent5" w:themeFillShade="BF"/>
            <w:noWrap/>
            <w:vAlign w:val="bottom"/>
            <w:hideMark/>
          </w:tcPr>
          <w:p w:rsidR="006504CF" w:rsidRPr="00552698" w:rsidRDefault="006504CF" w:rsidP="007A17C4">
            <w:pPr>
              <w:spacing w:after="0" w:line="240" w:lineRule="auto"/>
              <w:jc w:val="center"/>
              <w:rPr>
                <w:rFonts w:ascii="Times New Roman" w:eastAsia="Times New Roman" w:hAnsi="Times New Roman" w:cs="Times New Roman"/>
                <w:b/>
                <w:bCs/>
                <w:color w:val="FFFFFF" w:themeColor="background1"/>
                <w:sz w:val="24"/>
                <w:szCs w:val="24"/>
              </w:rPr>
            </w:pPr>
            <w:r w:rsidRPr="00552698">
              <w:rPr>
                <w:rFonts w:ascii="Times New Roman" w:eastAsia="Times New Roman" w:hAnsi="Times New Roman" w:cs="Times New Roman"/>
                <w:b/>
                <w:bCs/>
                <w:color w:val="FFFFFF" w:themeColor="background1"/>
                <w:sz w:val="24"/>
                <w:szCs w:val="24"/>
              </w:rPr>
              <w:t>102</w:t>
            </w:r>
          </w:p>
        </w:tc>
      </w:tr>
    </w:tbl>
    <w:p w:rsidR="00B64682" w:rsidRDefault="00B64682" w:rsidP="00B64682">
      <w:pPr>
        <w:jc w:val="both"/>
        <w:rPr>
          <w:rFonts w:ascii="Times New Roman" w:hAnsi="Times New Roman" w:cs="Times New Roman"/>
          <w:sz w:val="24"/>
          <w:szCs w:val="24"/>
        </w:rPr>
      </w:pPr>
    </w:p>
    <w:p w:rsidR="00B64682" w:rsidRDefault="00B64682" w:rsidP="009A0565">
      <w:pPr>
        <w:ind w:firstLine="708"/>
        <w:jc w:val="both"/>
        <w:rPr>
          <w:rFonts w:ascii="Times New Roman" w:hAnsi="Times New Roman" w:cs="Times New Roman"/>
          <w:sz w:val="24"/>
          <w:szCs w:val="24"/>
        </w:rPr>
      </w:pPr>
      <w:r>
        <w:rPr>
          <w:rFonts w:ascii="Times New Roman" w:hAnsi="Times New Roman" w:cs="Times New Roman"/>
          <w:sz w:val="24"/>
          <w:szCs w:val="24"/>
        </w:rPr>
        <w:t>Kültür ve Turizm Hatay İl Müdürlüğü tarafından paylaşılan verilere göre son 2014 yılından bu yana, ilimize karayolu, denizyolu ve havayolu ile giriş yapan yerli ve yabancı kişi sayısında önemli bir düşüş olduğu gözlenmektedir. 2014 yılında 537.754 olan toplam kişi sayısı 2019 yılında 293.474’</w:t>
      </w:r>
      <w:r w:rsidR="009A0565">
        <w:rPr>
          <w:rFonts w:ascii="Times New Roman" w:hAnsi="Times New Roman" w:cs="Times New Roman"/>
          <w:sz w:val="24"/>
          <w:szCs w:val="24"/>
        </w:rPr>
        <w:t xml:space="preserve">e kadar gerilemiştir. </w:t>
      </w:r>
    </w:p>
    <w:tbl>
      <w:tblPr>
        <w:tblW w:w="10631" w:type="dxa"/>
        <w:tblInd w:w="-637" w:type="dxa"/>
        <w:tblCellMar>
          <w:left w:w="70" w:type="dxa"/>
          <w:right w:w="70" w:type="dxa"/>
        </w:tblCellMar>
        <w:tblLook w:val="04A0" w:firstRow="1" w:lastRow="0" w:firstColumn="1" w:lastColumn="0" w:noHBand="0" w:noVBand="1"/>
      </w:tblPr>
      <w:tblGrid>
        <w:gridCol w:w="865"/>
        <w:gridCol w:w="865"/>
        <w:gridCol w:w="865"/>
        <w:gridCol w:w="1008"/>
        <w:gridCol w:w="1008"/>
        <w:gridCol w:w="865"/>
        <w:gridCol w:w="875"/>
        <w:gridCol w:w="1438"/>
        <w:gridCol w:w="1348"/>
        <w:gridCol w:w="1494"/>
      </w:tblGrid>
      <w:tr w:rsidR="00552698" w:rsidRPr="006057C2" w:rsidTr="007A17C4">
        <w:trPr>
          <w:trHeight w:val="288"/>
        </w:trPr>
        <w:tc>
          <w:tcPr>
            <w:tcW w:w="10631" w:type="dxa"/>
            <w:gridSpan w:val="10"/>
            <w:tcBorders>
              <w:top w:val="single" w:sz="4" w:space="0" w:color="auto"/>
              <w:left w:val="single" w:sz="4" w:space="0" w:color="auto"/>
              <w:bottom w:val="single" w:sz="4" w:space="0" w:color="auto"/>
              <w:right w:val="single" w:sz="4" w:space="0" w:color="000000"/>
            </w:tcBorders>
            <w:shd w:val="clear" w:color="auto" w:fill="2F5496" w:themeFill="accent5" w:themeFillShade="BF"/>
            <w:noWrap/>
            <w:vAlign w:val="bottom"/>
            <w:hideMark/>
          </w:tcPr>
          <w:p w:rsidR="00552698" w:rsidRPr="00332923" w:rsidRDefault="00552698" w:rsidP="007A17C4">
            <w:pPr>
              <w:shd w:val="clear" w:color="auto" w:fill="2F5496" w:themeFill="accent5" w:themeFillShade="BF"/>
              <w:spacing w:after="0" w:line="240" w:lineRule="auto"/>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Yıllar Bazında</w:t>
            </w:r>
            <w:r w:rsidRPr="006057C2">
              <w:rPr>
                <w:rFonts w:ascii="Times New Roman" w:eastAsia="Times New Roman" w:hAnsi="Times New Roman" w:cs="Times New Roman"/>
                <w:b/>
                <w:bCs/>
                <w:color w:val="FFFFFF" w:themeColor="background1"/>
                <w:sz w:val="24"/>
                <w:szCs w:val="24"/>
              </w:rPr>
              <w:t xml:space="preserve"> Hatay İli Karayolu, Denizyolu ve Havayolu Sınır Giriş Tablosu</w:t>
            </w:r>
            <w:r>
              <w:rPr>
                <w:rFonts w:ascii="Times New Roman" w:eastAsia="Times New Roman" w:hAnsi="Times New Roman" w:cs="Times New Roman"/>
                <w:b/>
                <w:bCs/>
                <w:color w:val="FFFFFF" w:themeColor="background1"/>
                <w:sz w:val="24"/>
                <w:szCs w:val="24"/>
              </w:rPr>
              <w:t xml:space="preserve"> (</w:t>
            </w:r>
            <w:r w:rsidR="00B64682">
              <w:rPr>
                <w:rFonts w:ascii="Times New Roman" w:eastAsia="Times New Roman" w:hAnsi="Times New Roman" w:cs="Times New Roman"/>
                <w:b/>
                <w:bCs/>
                <w:color w:val="FFFFFF" w:themeColor="background1"/>
                <w:sz w:val="24"/>
                <w:szCs w:val="24"/>
              </w:rPr>
              <w:t>Kişi</w:t>
            </w:r>
            <w:r>
              <w:rPr>
                <w:rFonts w:ascii="Times New Roman" w:eastAsia="Times New Roman" w:hAnsi="Times New Roman" w:cs="Times New Roman"/>
                <w:b/>
                <w:bCs/>
                <w:color w:val="FFFFFF" w:themeColor="background1"/>
                <w:sz w:val="24"/>
                <w:szCs w:val="24"/>
              </w:rPr>
              <w:t>)</w:t>
            </w:r>
          </w:p>
        </w:tc>
      </w:tr>
      <w:tr w:rsidR="00552698" w:rsidRPr="006057C2" w:rsidTr="007A17C4">
        <w:trPr>
          <w:trHeight w:val="288"/>
        </w:trPr>
        <w:tc>
          <w:tcPr>
            <w:tcW w:w="865" w:type="dxa"/>
            <w:vMerge w:val="restart"/>
            <w:tcBorders>
              <w:top w:val="nil"/>
              <w:left w:val="single" w:sz="4" w:space="0" w:color="auto"/>
              <w:bottom w:val="single" w:sz="4" w:space="0" w:color="000000"/>
              <w:right w:val="single" w:sz="4" w:space="0" w:color="auto"/>
            </w:tcBorders>
            <w:shd w:val="clear" w:color="auto" w:fill="2F5496" w:themeFill="accent5" w:themeFillShade="BF"/>
            <w:noWrap/>
            <w:vAlign w:val="center"/>
            <w:hideMark/>
          </w:tcPr>
          <w:p w:rsidR="00552698" w:rsidRPr="006057C2" w:rsidRDefault="00552698" w:rsidP="007A17C4">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FFFFFF" w:themeColor="background1"/>
                <w:sz w:val="26"/>
                <w:szCs w:val="26"/>
              </w:rPr>
              <w:t>Yıllar</w:t>
            </w:r>
          </w:p>
        </w:tc>
        <w:tc>
          <w:tcPr>
            <w:tcW w:w="2738" w:type="dxa"/>
            <w:gridSpan w:val="3"/>
            <w:tcBorders>
              <w:top w:val="single" w:sz="4" w:space="0" w:color="auto"/>
              <w:left w:val="nil"/>
              <w:bottom w:val="single" w:sz="4" w:space="0" w:color="auto"/>
              <w:right w:val="single" w:sz="4" w:space="0" w:color="000000"/>
            </w:tcBorders>
            <w:shd w:val="clear" w:color="auto" w:fill="2F5496" w:themeFill="accent5" w:themeFillShade="BF"/>
            <w:noWrap/>
            <w:vAlign w:val="bottom"/>
            <w:hideMark/>
          </w:tcPr>
          <w:p w:rsidR="00552698" w:rsidRPr="00E6331B" w:rsidRDefault="00552698" w:rsidP="007A17C4">
            <w:pPr>
              <w:spacing w:after="0" w:line="240" w:lineRule="auto"/>
              <w:jc w:val="center"/>
              <w:rPr>
                <w:rFonts w:ascii="Times New Roman" w:eastAsia="Times New Roman" w:hAnsi="Times New Roman" w:cs="Times New Roman"/>
                <w:b/>
                <w:bCs/>
                <w:color w:val="FFFFFF" w:themeColor="background1"/>
              </w:rPr>
            </w:pPr>
            <w:r w:rsidRPr="00E6331B">
              <w:rPr>
                <w:rFonts w:ascii="Times New Roman" w:eastAsia="Times New Roman" w:hAnsi="Times New Roman" w:cs="Times New Roman"/>
                <w:b/>
                <w:bCs/>
                <w:color w:val="FFFFFF" w:themeColor="background1"/>
              </w:rPr>
              <w:t>Yerli Giriş</w:t>
            </w:r>
          </w:p>
        </w:tc>
        <w:tc>
          <w:tcPr>
            <w:tcW w:w="2748" w:type="dxa"/>
            <w:gridSpan w:val="3"/>
            <w:tcBorders>
              <w:top w:val="single" w:sz="4" w:space="0" w:color="auto"/>
              <w:left w:val="nil"/>
              <w:bottom w:val="single" w:sz="4" w:space="0" w:color="auto"/>
              <w:right w:val="single" w:sz="4" w:space="0" w:color="000000"/>
            </w:tcBorders>
            <w:shd w:val="clear" w:color="auto" w:fill="2F5496" w:themeFill="accent5" w:themeFillShade="BF"/>
            <w:noWrap/>
            <w:vAlign w:val="bottom"/>
            <w:hideMark/>
          </w:tcPr>
          <w:p w:rsidR="00552698" w:rsidRPr="00E6331B" w:rsidRDefault="00552698" w:rsidP="007A17C4">
            <w:pPr>
              <w:spacing w:after="0" w:line="240" w:lineRule="auto"/>
              <w:jc w:val="center"/>
              <w:rPr>
                <w:rFonts w:ascii="Times New Roman" w:eastAsia="Times New Roman" w:hAnsi="Times New Roman" w:cs="Times New Roman"/>
                <w:b/>
                <w:bCs/>
                <w:color w:val="FFFFFF" w:themeColor="background1"/>
              </w:rPr>
            </w:pPr>
            <w:r w:rsidRPr="00E6331B">
              <w:rPr>
                <w:rFonts w:ascii="Times New Roman" w:eastAsia="Times New Roman" w:hAnsi="Times New Roman" w:cs="Times New Roman"/>
                <w:b/>
                <w:bCs/>
                <w:color w:val="FFFFFF" w:themeColor="background1"/>
              </w:rPr>
              <w:t>Yabancı Giriş</w:t>
            </w:r>
          </w:p>
        </w:tc>
        <w:tc>
          <w:tcPr>
            <w:tcW w:w="4280" w:type="dxa"/>
            <w:gridSpan w:val="3"/>
            <w:tcBorders>
              <w:top w:val="single" w:sz="4" w:space="0" w:color="auto"/>
              <w:left w:val="nil"/>
              <w:bottom w:val="single" w:sz="4" w:space="0" w:color="auto"/>
              <w:right w:val="single" w:sz="4" w:space="0" w:color="000000"/>
            </w:tcBorders>
            <w:shd w:val="clear" w:color="auto" w:fill="2F5496" w:themeFill="accent5" w:themeFillShade="BF"/>
            <w:noWrap/>
            <w:vAlign w:val="center"/>
            <w:hideMark/>
          </w:tcPr>
          <w:p w:rsidR="00552698" w:rsidRPr="00E6331B" w:rsidRDefault="00552698" w:rsidP="007A17C4">
            <w:pPr>
              <w:spacing w:after="0" w:line="240" w:lineRule="auto"/>
              <w:jc w:val="center"/>
              <w:rPr>
                <w:rFonts w:ascii="Times New Roman" w:eastAsia="Times New Roman" w:hAnsi="Times New Roman" w:cs="Times New Roman"/>
                <w:b/>
                <w:bCs/>
                <w:color w:val="FFFFFF" w:themeColor="background1"/>
              </w:rPr>
            </w:pPr>
            <w:r w:rsidRPr="00E6331B">
              <w:rPr>
                <w:rFonts w:ascii="Times New Roman" w:eastAsia="Times New Roman" w:hAnsi="Times New Roman" w:cs="Times New Roman"/>
                <w:b/>
                <w:bCs/>
                <w:color w:val="FFFFFF" w:themeColor="background1"/>
              </w:rPr>
              <w:t>Genel Toplam</w:t>
            </w:r>
          </w:p>
        </w:tc>
      </w:tr>
      <w:tr w:rsidR="00552698" w:rsidRPr="00561BE1" w:rsidTr="007A17C4">
        <w:trPr>
          <w:trHeight w:val="288"/>
        </w:trPr>
        <w:tc>
          <w:tcPr>
            <w:tcW w:w="865" w:type="dxa"/>
            <w:vMerge/>
            <w:tcBorders>
              <w:top w:val="nil"/>
              <w:left w:val="single" w:sz="4" w:space="0" w:color="auto"/>
              <w:bottom w:val="single" w:sz="4" w:space="0" w:color="auto"/>
              <w:right w:val="single" w:sz="4" w:space="0" w:color="auto"/>
            </w:tcBorders>
            <w:shd w:val="clear" w:color="auto" w:fill="2F5496" w:themeFill="accent5" w:themeFillShade="BF"/>
            <w:vAlign w:val="center"/>
            <w:hideMark/>
          </w:tcPr>
          <w:p w:rsidR="00552698" w:rsidRPr="006057C2" w:rsidRDefault="00552698" w:rsidP="007A17C4">
            <w:pPr>
              <w:spacing w:after="0" w:line="240" w:lineRule="auto"/>
              <w:rPr>
                <w:rFonts w:ascii="Times New Roman" w:eastAsia="Times New Roman" w:hAnsi="Times New Roman" w:cs="Times New Roman"/>
                <w:color w:val="000000"/>
              </w:rPr>
            </w:pPr>
          </w:p>
        </w:tc>
        <w:tc>
          <w:tcPr>
            <w:tcW w:w="865" w:type="dxa"/>
            <w:tcBorders>
              <w:top w:val="nil"/>
              <w:left w:val="nil"/>
              <w:bottom w:val="single" w:sz="4" w:space="0" w:color="auto"/>
              <w:right w:val="single" w:sz="4" w:space="0" w:color="auto"/>
            </w:tcBorders>
            <w:shd w:val="clear" w:color="auto" w:fill="2F5496" w:themeFill="accent5" w:themeFillShade="BF"/>
            <w:noWrap/>
            <w:vAlign w:val="center"/>
            <w:hideMark/>
          </w:tcPr>
          <w:p w:rsidR="00552698" w:rsidRPr="006057C2" w:rsidRDefault="00552698" w:rsidP="007A17C4">
            <w:pPr>
              <w:spacing w:after="0" w:line="240" w:lineRule="auto"/>
              <w:jc w:val="center"/>
              <w:rPr>
                <w:rFonts w:ascii="Times New Roman" w:eastAsia="Times New Roman" w:hAnsi="Times New Roman" w:cs="Times New Roman"/>
                <w:b/>
                <w:bCs/>
                <w:color w:val="FFFFFF" w:themeColor="background1"/>
              </w:rPr>
            </w:pPr>
            <w:r w:rsidRPr="006057C2">
              <w:rPr>
                <w:rFonts w:ascii="Times New Roman" w:eastAsia="Times New Roman" w:hAnsi="Times New Roman" w:cs="Times New Roman"/>
                <w:b/>
                <w:bCs/>
                <w:color w:val="FFFFFF" w:themeColor="background1"/>
              </w:rPr>
              <w:t>Kara</w:t>
            </w:r>
          </w:p>
        </w:tc>
        <w:tc>
          <w:tcPr>
            <w:tcW w:w="865" w:type="dxa"/>
            <w:tcBorders>
              <w:top w:val="nil"/>
              <w:left w:val="nil"/>
              <w:bottom w:val="single" w:sz="4" w:space="0" w:color="auto"/>
              <w:right w:val="single" w:sz="4" w:space="0" w:color="auto"/>
            </w:tcBorders>
            <w:shd w:val="clear" w:color="auto" w:fill="2F5496" w:themeFill="accent5" w:themeFillShade="BF"/>
            <w:noWrap/>
            <w:vAlign w:val="center"/>
            <w:hideMark/>
          </w:tcPr>
          <w:p w:rsidR="00552698" w:rsidRPr="006057C2" w:rsidRDefault="00552698" w:rsidP="007A17C4">
            <w:pPr>
              <w:spacing w:after="0" w:line="240" w:lineRule="auto"/>
              <w:jc w:val="center"/>
              <w:rPr>
                <w:rFonts w:ascii="Times New Roman" w:eastAsia="Times New Roman" w:hAnsi="Times New Roman" w:cs="Times New Roman"/>
                <w:b/>
                <w:bCs/>
                <w:color w:val="FFFFFF" w:themeColor="background1"/>
              </w:rPr>
            </w:pPr>
            <w:r w:rsidRPr="006057C2">
              <w:rPr>
                <w:rFonts w:ascii="Times New Roman" w:eastAsia="Times New Roman" w:hAnsi="Times New Roman" w:cs="Times New Roman"/>
                <w:b/>
                <w:bCs/>
                <w:color w:val="FFFFFF" w:themeColor="background1"/>
              </w:rPr>
              <w:t>Deniz</w:t>
            </w:r>
          </w:p>
        </w:tc>
        <w:tc>
          <w:tcPr>
            <w:tcW w:w="1008" w:type="dxa"/>
            <w:tcBorders>
              <w:top w:val="nil"/>
              <w:left w:val="nil"/>
              <w:bottom w:val="single" w:sz="4" w:space="0" w:color="auto"/>
              <w:right w:val="single" w:sz="4" w:space="0" w:color="auto"/>
            </w:tcBorders>
            <w:shd w:val="clear" w:color="auto" w:fill="2F5496" w:themeFill="accent5" w:themeFillShade="BF"/>
            <w:noWrap/>
            <w:vAlign w:val="center"/>
            <w:hideMark/>
          </w:tcPr>
          <w:p w:rsidR="00552698" w:rsidRPr="006057C2" w:rsidRDefault="00552698" w:rsidP="007A17C4">
            <w:pPr>
              <w:spacing w:after="0" w:line="240" w:lineRule="auto"/>
              <w:jc w:val="center"/>
              <w:rPr>
                <w:rFonts w:ascii="Times New Roman" w:eastAsia="Times New Roman" w:hAnsi="Times New Roman" w:cs="Times New Roman"/>
                <w:b/>
                <w:bCs/>
                <w:color w:val="FFFFFF" w:themeColor="background1"/>
              </w:rPr>
            </w:pPr>
            <w:r w:rsidRPr="006057C2">
              <w:rPr>
                <w:rFonts w:ascii="Times New Roman" w:eastAsia="Times New Roman" w:hAnsi="Times New Roman" w:cs="Times New Roman"/>
                <w:b/>
                <w:bCs/>
                <w:color w:val="FFFFFF" w:themeColor="background1"/>
              </w:rPr>
              <w:t>Hava</w:t>
            </w:r>
          </w:p>
        </w:tc>
        <w:tc>
          <w:tcPr>
            <w:tcW w:w="1008" w:type="dxa"/>
            <w:tcBorders>
              <w:top w:val="nil"/>
              <w:left w:val="nil"/>
              <w:bottom w:val="single" w:sz="4" w:space="0" w:color="auto"/>
              <w:right w:val="single" w:sz="4" w:space="0" w:color="auto"/>
            </w:tcBorders>
            <w:shd w:val="clear" w:color="auto" w:fill="2F5496" w:themeFill="accent5" w:themeFillShade="BF"/>
            <w:noWrap/>
            <w:vAlign w:val="center"/>
            <w:hideMark/>
          </w:tcPr>
          <w:p w:rsidR="00552698" w:rsidRPr="006057C2" w:rsidRDefault="00552698" w:rsidP="007A17C4">
            <w:pPr>
              <w:spacing w:after="0" w:line="240" w:lineRule="auto"/>
              <w:jc w:val="center"/>
              <w:rPr>
                <w:rFonts w:ascii="Times New Roman" w:eastAsia="Times New Roman" w:hAnsi="Times New Roman" w:cs="Times New Roman"/>
                <w:b/>
                <w:bCs/>
                <w:color w:val="FFFFFF" w:themeColor="background1"/>
              </w:rPr>
            </w:pPr>
            <w:r w:rsidRPr="006057C2">
              <w:rPr>
                <w:rFonts w:ascii="Times New Roman" w:eastAsia="Times New Roman" w:hAnsi="Times New Roman" w:cs="Times New Roman"/>
                <w:b/>
                <w:bCs/>
                <w:color w:val="FFFFFF" w:themeColor="background1"/>
              </w:rPr>
              <w:t>Kara</w:t>
            </w:r>
          </w:p>
        </w:tc>
        <w:tc>
          <w:tcPr>
            <w:tcW w:w="865" w:type="dxa"/>
            <w:tcBorders>
              <w:top w:val="nil"/>
              <w:left w:val="nil"/>
              <w:bottom w:val="single" w:sz="4" w:space="0" w:color="auto"/>
              <w:right w:val="single" w:sz="4" w:space="0" w:color="auto"/>
            </w:tcBorders>
            <w:shd w:val="clear" w:color="auto" w:fill="2F5496" w:themeFill="accent5" w:themeFillShade="BF"/>
            <w:noWrap/>
            <w:vAlign w:val="center"/>
            <w:hideMark/>
          </w:tcPr>
          <w:p w:rsidR="00552698" w:rsidRPr="006057C2" w:rsidRDefault="00552698" w:rsidP="007A17C4">
            <w:pPr>
              <w:spacing w:after="0" w:line="240" w:lineRule="auto"/>
              <w:jc w:val="center"/>
              <w:rPr>
                <w:rFonts w:ascii="Times New Roman" w:eastAsia="Times New Roman" w:hAnsi="Times New Roman" w:cs="Times New Roman"/>
                <w:b/>
                <w:bCs/>
                <w:color w:val="FFFFFF" w:themeColor="background1"/>
              </w:rPr>
            </w:pPr>
            <w:r w:rsidRPr="006057C2">
              <w:rPr>
                <w:rFonts w:ascii="Times New Roman" w:eastAsia="Times New Roman" w:hAnsi="Times New Roman" w:cs="Times New Roman"/>
                <w:b/>
                <w:bCs/>
                <w:color w:val="FFFFFF" w:themeColor="background1"/>
              </w:rPr>
              <w:t>Deniz</w:t>
            </w:r>
          </w:p>
        </w:tc>
        <w:tc>
          <w:tcPr>
            <w:tcW w:w="875" w:type="dxa"/>
            <w:tcBorders>
              <w:top w:val="nil"/>
              <w:left w:val="nil"/>
              <w:bottom w:val="single" w:sz="4" w:space="0" w:color="auto"/>
              <w:right w:val="single" w:sz="4" w:space="0" w:color="auto"/>
            </w:tcBorders>
            <w:shd w:val="clear" w:color="auto" w:fill="2F5496" w:themeFill="accent5" w:themeFillShade="BF"/>
            <w:noWrap/>
            <w:vAlign w:val="center"/>
            <w:hideMark/>
          </w:tcPr>
          <w:p w:rsidR="00552698" w:rsidRPr="006057C2" w:rsidRDefault="00552698" w:rsidP="007A17C4">
            <w:pPr>
              <w:spacing w:after="0" w:line="240" w:lineRule="auto"/>
              <w:jc w:val="center"/>
              <w:rPr>
                <w:rFonts w:ascii="Times New Roman" w:eastAsia="Times New Roman" w:hAnsi="Times New Roman" w:cs="Times New Roman"/>
                <w:b/>
                <w:bCs/>
                <w:color w:val="FFFFFF" w:themeColor="background1"/>
              </w:rPr>
            </w:pPr>
            <w:r w:rsidRPr="006057C2">
              <w:rPr>
                <w:rFonts w:ascii="Times New Roman" w:eastAsia="Times New Roman" w:hAnsi="Times New Roman" w:cs="Times New Roman"/>
                <w:b/>
                <w:bCs/>
                <w:color w:val="FFFFFF" w:themeColor="background1"/>
              </w:rPr>
              <w:t>Hava</w:t>
            </w:r>
          </w:p>
        </w:tc>
        <w:tc>
          <w:tcPr>
            <w:tcW w:w="1438" w:type="dxa"/>
            <w:tcBorders>
              <w:top w:val="nil"/>
              <w:left w:val="nil"/>
              <w:bottom w:val="single" w:sz="4" w:space="0" w:color="auto"/>
              <w:right w:val="single" w:sz="4" w:space="0" w:color="auto"/>
            </w:tcBorders>
            <w:shd w:val="clear" w:color="auto" w:fill="2F5496" w:themeFill="accent5" w:themeFillShade="BF"/>
            <w:noWrap/>
            <w:vAlign w:val="center"/>
            <w:hideMark/>
          </w:tcPr>
          <w:p w:rsidR="00552698" w:rsidRPr="006057C2" w:rsidRDefault="00552698" w:rsidP="007A17C4">
            <w:pPr>
              <w:spacing w:after="0" w:line="240" w:lineRule="auto"/>
              <w:jc w:val="center"/>
              <w:rPr>
                <w:rFonts w:ascii="Times New Roman" w:eastAsia="Times New Roman" w:hAnsi="Times New Roman" w:cs="Times New Roman"/>
                <w:b/>
                <w:bCs/>
                <w:color w:val="FFFFFF" w:themeColor="background1"/>
              </w:rPr>
            </w:pPr>
            <w:r w:rsidRPr="006057C2">
              <w:rPr>
                <w:rFonts w:ascii="Times New Roman" w:eastAsia="Times New Roman" w:hAnsi="Times New Roman" w:cs="Times New Roman"/>
                <w:b/>
                <w:bCs/>
                <w:color w:val="FFFFFF" w:themeColor="background1"/>
              </w:rPr>
              <w:t>Yerli Toplam</w:t>
            </w:r>
          </w:p>
        </w:tc>
        <w:tc>
          <w:tcPr>
            <w:tcW w:w="1348" w:type="dxa"/>
            <w:tcBorders>
              <w:top w:val="nil"/>
              <w:left w:val="nil"/>
              <w:bottom w:val="single" w:sz="4" w:space="0" w:color="auto"/>
              <w:right w:val="single" w:sz="4" w:space="0" w:color="auto"/>
            </w:tcBorders>
            <w:shd w:val="clear" w:color="auto" w:fill="2F5496" w:themeFill="accent5" w:themeFillShade="BF"/>
            <w:noWrap/>
            <w:vAlign w:val="center"/>
            <w:hideMark/>
          </w:tcPr>
          <w:p w:rsidR="00552698" w:rsidRPr="006057C2" w:rsidRDefault="00552698" w:rsidP="007A17C4">
            <w:pPr>
              <w:spacing w:after="0" w:line="240" w:lineRule="auto"/>
              <w:jc w:val="center"/>
              <w:rPr>
                <w:rFonts w:ascii="Times New Roman" w:eastAsia="Times New Roman" w:hAnsi="Times New Roman" w:cs="Times New Roman"/>
                <w:b/>
                <w:bCs/>
                <w:color w:val="FFFFFF" w:themeColor="background1"/>
              </w:rPr>
            </w:pPr>
            <w:r w:rsidRPr="006057C2">
              <w:rPr>
                <w:rFonts w:ascii="Times New Roman" w:eastAsia="Times New Roman" w:hAnsi="Times New Roman" w:cs="Times New Roman"/>
                <w:b/>
                <w:bCs/>
                <w:color w:val="FFFFFF" w:themeColor="background1"/>
              </w:rPr>
              <w:t>Yabancı Toplam</w:t>
            </w:r>
          </w:p>
        </w:tc>
        <w:tc>
          <w:tcPr>
            <w:tcW w:w="1494" w:type="dxa"/>
            <w:tcBorders>
              <w:top w:val="nil"/>
              <w:left w:val="nil"/>
              <w:bottom w:val="single" w:sz="4" w:space="0" w:color="auto"/>
              <w:right w:val="single" w:sz="4" w:space="0" w:color="auto"/>
            </w:tcBorders>
            <w:shd w:val="clear" w:color="auto" w:fill="2F5496" w:themeFill="accent5" w:themeFillShade="BF"/>
            <w:noWrap/>
            <w:vAlign w:val="center"/>
            <w:hideMark/>
          </w:tcPr>
          <w:p w:rsidR="00552698" w:rsidRPr="006057C2" w:rsidRDefault="00552698" w:rsidP="007A17C4">
            <w:pPr>
              <w:spacing w:after="0" w:line="240" w:lineRule="auto"/>
              <w:jc w:val="center"/>
              <w:rPr>
                <w:rFonts w:ascii="Times New Roman" w:eastAsia="Times New Roman" w:hAnsi="Times New Roman" w:cs="Times New Roman"/>
                <w:b/>
                <w:bCs/>
                <w:color w:val="FFFFFF" w:themeColor="background1"/>
              </w:rPr>
            </w:pPr>
            <w:r w:rsidRPr="006057C2">
              <w:rPr>
                <w:rFonts w:ascii="Times New Roman" w:eastAsia="Times New Roman" w:hAnsi="Times New Roman" w:cs="Times New Roman"/>
                <w:b/>
                <w:bCs/>
                <w:color w:val="FFFFFF" w:themeColor="background1"/>
              </w:rPr>
              <w:t>Genel Toplam</w:t>
            </w:r>
          </w:p>
        </w:tc>
      </w:tr>
      <w:tr w:rsidR="00552698" w:rsidRPr="00B34AA1" w:rsidTr="007A17C4">
        <w:trPr>
          <w:trHeight w:val="288"/>
        </w:trPr>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52698" w:rsidRPr="00B34AA1" w:rsidRDefault="00552698" w:rsidP="007A17C4">
            <w:pPr>
              <w:jc w:val="center"/>
              <w:rPr>
                <w:rFonts w:ascii="Times New Roman" w:eastAsia="Times New Roman" w:hAnsi="Times New Roman" w:cs="Times New Roman"/>
                <w:b/>
                <w:sz w:val="24"/>
                <w:szCs w:val="24"/>
              </w:rPr>
            </w:pPr>
            <w:r w:rsidRPr="00B34AA1">
              <w:rPr>
                <w:rFonts w:ascii="Times New Roman" w:eastAsia="Times New Roman" w:hAnsi="Times New Roman" w:cs="Times New Roman"/>
                <w:b/>
                <w:sz w:val="24"/>
                <w:szCs w:val="24"/>
              </w:rPr>
              <w:t>2014</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sz w:val="24"/>
                <w:szCs w:val="24"/>
              </w:rPr>
            </w:pPr>
            <w:r w:rsidRPr="00B34AA1">
              <w:rPr>
                <w:rFonts w:ascii="Times New Roman" w:hAnsi="Times New Roman" w:cs="Times New Roman"/>
                <w:sz w:val="24"/>
                <w:szCs w:val="24"/>
              </w:rPr>
              <w:t>95</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sz w:val="24"/>
                <w:szCs w:val="24"/>
              </w:rPr>
            </w:pPr>
            <w:r w:rsidRPr="00B34AA1">
              <w:rPr>
                <w:rFonts w:ascii="Times New Roman" w:hAnsi="Times New Roman" w:cs="Times New Roman"/>
                <w:sz w:val="24"/>
                <w:szCs w:val="24"/>
              </w:rPr>
              <w:t>12.450</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102.125</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378.349</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2.620</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42.115</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114.670</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423.084</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537.754</w:t>
            </w:r>
          </w:p>
        </w:tc>
      </w:tr>
      <w:tr w:rsidR="00552698" w:rsidRPr="00B34AA1" w:rsidTr="007A17C4">
        <w:trPr>
          <w:trHeight w:val="288"/>
        </w:trPr>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rsidR="00552698" w:rsidRPr="00B34AA1" w:rsidRDefault="00552698" w:rsidP="007A17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34AA1">
              <w:rPr>
                <w:rFonts w:ascii="Times New Roman" w:eastAsia="Times New Roman" w:hAnsi="Times New Roman" w:cs="Times New Roman"/>
                <w:b/>
                <w:sz w:val="24"/>
                <w:szCs w:val="24"/>
              </w:rPr>
              <w:t>2015</w:t>
            </w:r>
          </w:p>
        </w:tc>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sz w:val="24"/>
                <w:szCs w:val="24"/>
              </w:rPr>
            </w:pPr>
            <w:r w:rsidRPr="00B34AA1">
              <w:rPr>
                <w:rFonts w:ascii="Times New Roman" w:hAnsi="Times New Roman" w:cs="Times New Roman"/>
                <w:sz w:val="24"/>
                <w:szCs w:val="24"/>
              </w:rPr>
              <w:t>283</w:t>
            </w:r>
          </w:p>
        </w:tc>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sz w:val="24"/>
                <w:szCs w:val="24"/>
              </w:rPr>
            </w:pPr>
            <w:r w:rsidRPr="00B34AA1">
              <w:rPr>
                <w:rFonts w:ascii="Times New Roman" w:hAnsi="Times New Roman" w:cs="Times New Roman"/>
                <w:sz w:val="24"/>
                <w:szCs w:val="24"/>
              </w:rPr>
              <w:t>11.758</w:t>
            </w:r>
          </w:p>
        </w:tc>
        <w:tc>
          <w:tcPr>
            <w:tcW w:w="100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99.422</w:t>
            </w:r>
          </w:p>
        </w:tc>
        <w:tc>
          <w:tcPr>
            <w:tcW w:w="100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112.558</w:t>
            </w:r>
          </w:p>
        </w:tc>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2.317</w:t>
            </w:r>
          </w:p>
        </w:tc>
        <w:tc>
          <w:tcPr>
            <w:tcW w:w="87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42.255</w:t>
            </w:r>
          </w:p>
        </w:tc>
        <w:tc>
          <w:tcPr>
            <w:tcW w:w="143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111.463</w:t>
            </w: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157.130</w:t>
            </w:r>
          </w:p>
        </w:tc>
        <w:tc>
          <w:tcPr>
            <w:tcW w:w="149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268.593</w:t>
            </w:r>
          </w:p>
        </w:tc>
      </w:tr>
      <w:tr w:rsidR="00552698" w:rsidRPr="00B34AA1" w:rsidTr="007A17C4">
        <w:trPr>
          <w:trHeight w:val="288"/>
        </w:trPr>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52698" w:rsidRPr="00B34AA1" w:rsidRDefault="00552698" w:rsidP="007A17C4">
            <w:pPr>
              <w:jc w:val="center"/>
              <w:rPr>
                <w:rFonts w:ascii="Times New Roman" w:eastAsia="Times New Roman" w:hAnsi="Times New Roman" w:cs="Times New Roman"/>
                <w:b/>
                <w:sz w:val="24"/>
                <w:szCs w:val="24"/>
              </w:rPr>
            </w:pPr>
            <w:r w:rsidRPr="00B34AA1">
              <w:rPr>
                <w:rFonts w:ascii="Times New Roman" w:eastAsia="Times New Roman" w:hAnsi="Times New Roman" w:cs="Times New Roman"/>
                <w:b/>
                <w:sz w:val="24"/>
                <w:szCs w:val="24"/>
              </w:rPr>
              <w:t>2016</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sz w:val="24"/>
                <w:szCs w:val="24"/>
              </w:rPr>
            </w:pPr>
            <w:r w:rsidRPr="00B34AA1">
              <w:rPr>
                <w:rFonts w:ascii="Times New Roman" w:hAnsi="Times New Roman" w:cs="Times New Roman"/>
                <w:sz w:val="24"/>
                <w:szCs w:val="24"/>
              </w:rPr>
              <w:t>583</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sz w:val="24"/>
                <w:szCs w:val="24"/>
              </w:rPr>
            </w:pPr>
            <w:r w:rsidRPr="00B34AA1">
              <w:rPr>
                <w:rFonts w:ascii="Times New Roman" w:hAnsi="Times New Roman" w:cs="Times New Roman"/>
                <w:sz w:val="24"/>
                <w:szCs w:val="24"/>
              </w:rPr>
              <w:t>12.427</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112.116</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135.275</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2.063</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23.812</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125.081</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161.150</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286.231</w:t>
            </w:r>
          </w:p>
        </w:tc>
      </w:tr>
      <w:tr w:rsidR="00552698" w:rsidRPr="00B34AA1" w:rsidTr="007A17C4">
        <w:trPr>
          <w:trHeight w:val="495"/>
        </w:trPr>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rsidR="00552698" w:rsidRPr="00B34AA1" w:rsidRDefault="00552698" w:rsidP="007A17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34AA1">
              <w:rPr>
                <w:rFonts w:ascii="Times New Roman" w:eastAsia="Times New Roman" w:hAnsi="Times New Roman" w:cs="Times New Roman"/>
                <w:b/>
                <w:sz w:val="24"/>
                <w:szCs w:val="24"/>
              </w:rPr>
              <w:t>2017</w:t>
            </w:r>
          </w:p>
        </w:tc>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sz w:val="24"/>
                <w:szCs w:val="24"/>
              </w:rPr>
            </w:pPr>
            <w:r w:rsidRPr="00B34AA1">
              <w:rPr>
                <w:rFonts w:ascii="Times New Roman" w:hAnsi="Times New Roman" w:cs="Times New Roman"/>
                <w:sz w:val="24"/>
                <w:szCs w:val="24"/>
              </w:rPr>
              <w:t>733</w:t>
            </w:r>
          </w:p>
        </w:tc>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sz w:val="24"/>
                <w:szCs w:val="24"/>
              </w:rPr>
            </w:pPr>
            <w:r w:rsidRPr="00B34AA1">
              <w:rPr>
                <w:rFonts w:ascii="Times New Roman" w:hAnsi="Times New Roman" w:cs="Times New Roman"/>
                <w:sz w:val="24"/>
                <w:szCs w:val="24"/>
              </w:rPr>
              <w:t>11.358</w:t>
            </w:r>
          </w:p>
        </w:tc>
        <w:tc>
          <w:tcPr>
            <w:tcW w:w="100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113.717</w:t>
            </w:r>
          </w:p>
        </w:tc>
        <w:tc>
          <w:tcPr>
            <w:tcW w:w="100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151.907</w:t>
            </w:r>
          </w:p>
        </w:tc>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1.728</w:t>
            </w:r>
          </w:p>
        </w:tc>
        <w:tc>
          <w:tcPr>
            <w:tcW w:w="87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29.019</w:t>
            </w:r>
          </w:p>
        </w:tc>
        <w:tc>
          <w:tcPr>
            <w:tcW w:w="143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125.808</w:t>
            </w: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182.654</w:t>
            </w:r>
          </w:p>
        </w:tc>
        <w:tc>
          <w:tcPr>
            <w:tcW w:w="149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308.462</w:t>
            </w:r>
          </w:p>
        </w:tc>
      </w:tr>
      <w:tr w:rsidR="00552698" w:rsidRPr="00B34AA1" w:rsidTr="007A17C4">
        <w:trPr>
          <w:trHeight w:val="288"/>
        </w:trPr>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52698" w:rsidRPr="00B34AA1" w:rsidRDefault="00552698" w:rsidP="007A17C4">
            <w:pPr>
              <w:jc w:val="center"/>
              <w:rPr>
                <w:rFonts w:ascii="Times New Roman" w:eastAsia="Times New Roman" w:hAnsi="Times New Roman" w:cs="Times New Roman"/>
                <w:b/>
                <w:sz w:val="24"/>
                <w:szCs w:val="24"/>
              </w:rPr>
            </w:pPr>
            <w:r w:rsidRPr="00B34AA1">
              <w:rPr>
                <w:rFonts w:ascii="Times New Roman" w:eastAsia="Times New Roman" w:hAnsi="Times New Roman" w:cs="Times New Roman"/>
                <w:b/>
                <w:sz w:val="24"/>
                <w:szCs w:val="24"/>
              </w:rPr>
              <w:t>2018</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sz w:val="24"/>
                <w:szCs w:val="24"/>
              </w:rPr>
            </w:pPr>
            <w:r w:rsidRPr="00B34AA1">
              <w:rPr>
                <w:rFonts w:ascii="Times New Roman" w:hAnsi="Times New Roman" w:cs="Times New Roman"/>
                <w:sz w:val="24"/>
                <w:szCs w:val="24"/>
              </w:rPr>
              <w:t>1.267</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sz w:val="24"/>
                <w:szCs w:val="24"/>
              </w:rPr>
            </w:pPr>
            <w:r w:rsidRPr="00B34AA1">
              <w:rPr>
                <w:rFonts w:ascii="Times New Roman" w:hAnsi="Times New Roman" w:cs="Times New Roman"/>
                <w:sz w:val="24"/>
                <w:szCs w:val="24"/>
              </w:rPr>
              <w:t>12.171</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103.475</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154.598</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3.503</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B34AA1" w:rsidRDefault="00552698" w:rsidP="007A17C4">
            <w:pPr>
              <w:jc w:val="center"/>
              <w:rPr>
                <w:rFonts w:ascii="Times New Roman" w:hAnsi="Times New Roman" w:cs="Times New Roman"/>
                <w:color w:val="5D5D5D"/>
                <w:sz w:val="24"/>
                <w:szCs w:val="24"/>
              </w:rPr>
            </w:pPr>
            <w:r w:rsidRPr="00B34AA1">
              <w:rPr>
                <w:rFonts w:ascii="Times New Roman" w:hAnsi="Times New Roman" w:cs="Times New Roman"/>
                <w:color w:val="000000"/>
                <w:sz w:val="24"/>
                <w:szCs w:val="24"/>
              </w:rPr>
              <w:t>28.703</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116.913</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186.804</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2698" w:rsidRPr="00552698" w:rsidRDefault="00552698" w:rsidP="007A17C4">
            <w:pPr>
              <w:jc w:val="center"/>
              <w:rPr>
                <w:rFonts w:ascii="Times New Roman" w:hAnsi="Times New Roman" w:cs="Times New Roman"/>
                <w:b/>
                <w:color w:val="5D5D5D"/>
                <w:sz w:val="24"/>
                <w:szCs w:val="24"/>
              </w:rPr>
            </w:pPr>
            <w:r w:rsidRPr="00552698">
              <w:rPr>
                <w:rStyle w:val="Gl"/>
                <w:rFonts w:ascii="Times New Roman" w:hAnsi="Times New Roman" w:cs="Times New Roman"/>
                <w:b w:val="0"/>
                <w:color w:val="000000"/>
                <w:sz w:val="24"/>
                <w:szCs w:val="24"/>
              </w:rPr>
              <w:t>303.717</w:t>
            </w:r>
          </w:p>
        </w:tc>
      </w:tr>
      <w:tr w:rsidR="00552698" w:rsidRPr="00B34AA1" w:rsidTr="007A17C4">
        <w:trPr>
          <w:trHeight w:val="288"/>
        </w:trPr>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rsidR="00552698" w:rsidRPr="00B34AA1" w:rsidRDefault="00552698" w:rsidP="007A17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rPr>
                <w:rFonts w:ascii="Times New Roman" w:hAnsi="Times New Roman" w:cs="Times New Roman"/>
                <w:sz w:val="24"/>
                <w:szCs w:val="24"/>
              </w:rPr>
            </w:pPr>
            <w:r>
              <w:rPr>
                <w:rFonts w:ascii="Times New Roman" w:hAnsi="Times New Roman" w:cs="Times New Roman"/>
                <w:sz w:val="24"/>
                <w:szCs w:val="24"/>
              </w:rPr>
              <w:t xml:space="preserve">  2.215</w:t>
            </w:r>
          </w:p>
        </w:tc>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B34AA1" w:rsidRDefault="00552698" w:rsidP="007A17C4">
            <w:pPr>
              <w:jc w:val="center"/>
              <w:rPr>
                <w:rFonts w:ascii="Times New Roman" w:hAnsi="Times New Roman" w:cs="Times New Roman"/>
                <w:sz w:val="24"/>
                <w:szCs w:val="24"/>
              </w:rPr>
            </w:pPr>
            <w:r>
              <w:rPr>
                <w:rFonts w:ascii="Times New Roman" w:hAnsi="Times New Roman" w:cs="Times New Roman"/>
                <w:sz w:val="24"/>
                <w:szCs w:val="24"/>
              </w:rPr>
              <w:t>11.155</w:t>
            </w:r>
          </w:p>
        </w:tc>
        <w:tc>
          <w:tcPr>
            <w:tcW w:w="100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0330F2" w:rsidRDefault="00552698" w:rsidP="007A17C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100.840</w:t>
            </w:r>
          </w:p>
        </w:tc>
        <w:tc>
          <w:tcPr>
            <w:tcW w:w="100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0330F2" w:rsidRDefault="00552698" w:rsidP="007A17C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149.972</w:t>
            </w:r>
          </w:p>
        </w:tc>
        <w:tc>
          <w:tcPr>
            <w:tcW w:w="86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0330F2" w:rsidRDefault="00552698" w:rsidP="007A17C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3.236</w:t>
            </w:r>
          </w:p>
        </w:tc>
        <w:tc>
          <w:tcPr>
            <w:tcW w:w="87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0330F2" w:rsidRDefault="00552698" w:rsidP="007A17C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26.056</w:t>
            </w:r>
          </w:p>
        </w:tc>
        <w:tc>
          <w:tcPr>
            <w:tcW w:w="143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552698" w:rsidRDefault="00552698" w:rsidP="007A17C4">
            <w:pPr>
              <w:rPr>
                <w:rFonts w:ascii="Times New Roman" w:hAnsi="Times New Roman" w:cs="Times New Roman"/>
                <w:bCs/>
                <w:color w:val="000000"/>
                <w:sz w:val="24"/>
                <w:szCs w:val="24"/>
              </w:rPr>
            </w:pPr>
            <w:r w:rsidRPr="00552698">
              <w:rPr>
                <w:rFonts w:ascii="Times New Roman" w:hAnsi="Times New Roman" w:cs="Times New Roman"/>
                <w:bCs/>
                <w:color w:val="000000"/>
                <w:sz w:val="24"/>
                <w:szCs w:val="24"/>
              </w:rPr>
              <w:t xml:space="preserve">    114.210</w:t>
            </w: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552698" w:rsidRDefault="00552698" w:rsidP="007A17C4">
            <w:pPr>
              <w:rPr>
                <w:rFonts w:ascii="Times New Roman" w:hAnsi="Times New Roman" w:cs="Times New Roman"/>
                <w:bCs/>
                <w:color w:val="000000"/>
                <w:sz w:val="24"/>
                <w:szCs w:val="24"/>
              </w:rPr>
            </w:pPr>
            <w:r w:rsidRPr="00552698">
              <w:rPr>
                <w:rFonts w:ascii="Times New Roman" w:hAnsi="Times New Roman" w:cs="Times New Roman"/>
                <w:bCs/>
                <w:color w:val="000000"/>
                <w:sz w:val="24"/>
                <w:szCs w:val="24"/>
              </w:rPr>
              <w:t xml:space="preserve">    179.264</w:t>
            </w:r>
          </w:p>
        </w:tc>
        <w:tc>
          <w:tcPr>
            <w:tcW w:w="1494"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tcPr>
          <w:p w:rsidR="00552698" w:rsidRPr="00552698" w:rsidRDefault="00552698" w:rsidP="007A17C4">
            <w:pPr>
              <w:jc w:val="center"/>
              <w:rPr>
                <w:rFonts w:ascii="Times New Roman" w:hAnsi="Times New Roman" w:cs="Times New Roman"/>
                <w:bCs/>
                <w:color w:val="000000"/>
                <w:sz w:val="24"/>
                <w:szCs w:val="24"/>
              </w:rPr>
            </w:pPr>
            <w:r w:rsidRPr="00552698">
              <w:rPr>
                <w:rFonts w:ascii="Times New Roman" w:hAnsi="Times New Roman" w:cs="Times New Roman"/>
                <w:bCs/>
                <w:color w:val="000000"/>
                <w:sz w:val="24"/>
                <w:szCs w:val="24"/>
              </w:rPr>
              <w:t>293.474</w:t>
            </w:r>
          </w:p>
        </w:tc>
      </w:tr>
    </w:tbl>
    <w:p w:rsidR="0007719C" w:rsidRDefault="0007719C" w:rsidP="0007719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Hatay sınırındaki giriş çıkış tablosuna göre, 2019 yılında 293.474 kişi sırında giriş yapmış olup aynı dönemde 346.065 kişi Hatay sınırından çıkış yapmıştır. 2012 yılındaki bilgilerle kıyaslama yapıldığında, Hatay sınırından giren ve çıkan kişi sayısında önemli bir düşüş olduğu gözlenmektedir.</w:t>
      </w:r>
    </w:p>
    <w:p w:rsidR="0007719C" w:rsidRDefault="0007719C" w:rsidP="00D85058">
      <w:pPr>
        <w:jc w:val="both"/>
        <w:rPr>
          <w:rFonts w:ascii="Times New Roman" w:hAnsi="Times New Roman" w:cs="Times New Roman"/>
          <w:sz w:val="24"/>
          <w:szCs w:val="24"/>
        </w:rPr>
      </w:pPr>
    </w:p>
    <w:tbl>
      <w:tblPr>
        <w:tblW w:w="6960" w:type="dxa"/>
        <w:jc w:val="center"/>
        <w:tblCellMar>
          <w:left w:w="70" w:type="dxa"/>
          <w:right w:w="70" w:type="dxa"/>
        </w:tblCellMar>
        <w:tblLook w:val="04A0" w:firstRow="1" w:lastRow="0" w:firstColumn="1" w:lastColumn="0" w:noHBand="0" w:noVBand="1"/>
      </w:tblPr>
      <w:tblGrid>
        <w:gridCol w:w="960"/>
        <w:gridCol w:w="1000"/>
        <w:gridCol w:w="1000"/>
        <w:gridCol w:w="1000"/>
        <w:gridCol w:w="1000"/>
        <w:gridCol w:w="1000"/>
        <w:gridCol w:w="1000"/>
      </w:tblGrid>
      <w:tr w:rsidR="00552698" w:rsidRPr="006F235D" w:rsidTr="007A17C4">
        <w:trPr>
          <w:trHeight w:val="315"/>
          <w:jc w:val="center"/>
        </w:trPr>
        <w:tc>
          <w:tcPr>
            <w:tcW w:w="6960" w:type="dxa"/>
            <w:gridSpan w:val="7"/>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552698" w:rsidRPr="006F235D" w:rsidRDefault="009A0565" w:rsidP="007A17C4">
            <w:pPr>
              <w:spacing w:after="0" w:line="240" w:lineRule="auto"/>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Y</w:t>
            </w:r>
            <w:r w:rsidR="00552698">
              <w:rPr>
                <w:rFonts w:ascii="Times New Roman" w:eastAsia="Times New Roman" w:hAnsi="Times New Roman" w:cs="Times New Roman"/>
                <w:b/>
                <w:bCs/>
                <w:color w:val="FFFFFF" w:themeColor="background1"/>
                <w:sz w:val="24"/>
                <w:szCs w:val="24"/>
              </w:rPr>
              <w:t xml:space="preserve">ıllar İtibariyle </w:t>
            </w:r>
            <w:r w:rsidR="00552698" w:rsidRPr="006F235D">
              <w:rPr>
                <w:rFonts w:ascii="Times New Roman" w:eastAsia="Times New Roman" w:hAnsi="Times New Roman" w:cs="Times New Roman"/>
                <w:b/>
                <w:bCs/>
                <w:color w:val="FFFFFF" w:themeColor="background1"/>
                <w:sz w:val="24"/>
                <w:szCs w:val="24"/>
              </w:rPr>
              <w:t>Hatay Sınırındaki Giriş ve Çıkışlar</w:t>
            </w:r>
          </w:p>
        </w:tc>
      </w:tr>
      <w:tr w:rsidR="00552698" w:rsidRPr="006F235D" w:rsidTr="007A17C4">
        <w:trPr>
          <w:trHeight w:val="630"/>
          <w:jc w:val="center"/>
        </w:trPr>
        <w:tc>
          <w:tcPr>
            <w:tcW w:w="960" w:type="dxa"/>
            <w:vMerge w:val="restart"/>
            <w:tcBorders>
              <w:top w:val="nil"/>
              <w:left w:val="single" w:sz="4" w:space="0" w:color="auto"/>
              <w:bottom w:val="single" w:sz="4" w:space="0" w:color="000000"/>
              <w:right w:val="single" w:sz="4" w:space="0" w:color="auto"/>
            </w:tcBorders>
            <w:shd w:val="clear" w:color="auto" w:fill="2F5496" w:themeFill="accent5" w:themeFillShade="BF"/>
            <w:noWrap/>
            <w:vAlign w:val="center"/>
            <w:hideMark/>
          </w:tcPr>
          <w:p w:rsidR="00552698" w:rsidRPr="006F235D"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6F235D">
              <w:rPr>
                <w:rFonts w:ascii="Times New Roman" w:eastAsia="Times New Roman" w:hAnsi="Times New Roman" w:cs="Times New Roman"/>
                <w:b/>
                <w:bCs/>
                <w:color w:val="FFFFFF" w:themeColor="background1"/>
                <w:sz w:val="24"/>
                <w:szCs w:val="24"/>
              </w:rPr>
              <w:t>Yılı</w:t>
            </w:r>
          </w:p>
        </w:tc>
        <w:tc>
          <w:tcPr>
            <w:tcW w:w="2000" w:type="dxa"/>
            <w:gridSpan w:val="2"/>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552698" w:rsidRPr="006F235D"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6F235D">
              <w:rPr>
                <w:rFonts w:ascii="Times New Roman" w:eastAsia="Times New Roman" w:hAnsi="Times New Roman" w:cs="Times New Roman"/>
                <w:b/>
                <w:bCs/>
                <w:color w:val="FFFFFF" w:themeColor="background1"/>
                <w:sz w:val="24"/>
                <w:szCs w:val="24"/>
              </w:rPr>
              <w:t>Yerli</w:t>
            </w:r>
          </w:p>
        </w:tc>
        <w:tc>
          <w:tcPr>
            <w:tcW w:w="2000" w:type="dxa"/>
            <w:gridSpan w:val="2"/>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552698" w:rsidRPr="006F235D"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6F235D">
              <w:rPr>
                <w:rFonts w:ascii="Times New Roman" w:eastAsia="Times New Roman" w:hAnsi="Times New Roman" w:cs="Times New Roman"/>
                <w:b/>
                <w:bCs/>
                <w:color w:val="FFFFFF" w:themeColor="background1"/>
                <w:sz w:val="24"/>
                <w:szCs w:val="24"/>
              </w:rPr>
              <w:t>Yabancı</w:t>
            </w:r>
          </w:p>
        </w:tc>
        <w:tc>
          <w:tcPr>
            <w:tcW w:w="2000" w:type="dxa"/>
            <w:gridSpan w:val="2"/>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552698" w:rsidRPr="006F235D"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6F235D">
              <w:rPr>
                <w:rFonts w:ascii="Times New Roman" w:eastAsia="Times New Roman" w:hAnsi="Times New Roman" w:cs="Times New Roman"/>
                <w:b/>
                <w:bCs/>
                <w:color w:val="FFFFFF" w:themeColor="background1"/>
                <w:sz w:val="24"/>
                <w:szCs w:val="24"/>
              </w:rPr>
              <w:t>Genel Toplam</w:t>
            </w:r>
          </w:p>
        </w:tc>
      </w:tr>
      <w:tr w:rsidR="00552698" w:rsidRPr="006F235D" w:rsidTr="007A17C4">
        <w:trPr>
          <w:trHeight w:val="315"/>
          <w:jc w:val="center"/>
        </w:trPr>
        <w:tc>
          <w:tcPr>
            <w:tcW w:w="960" w:type="dxa"/>
            <w:vMerge/>
            <w:tcBorders>
              <w:top w:val="nil"/>
              <w:left w:val="single" w:sz="4" w:space="0" w:color="auto"/>
              <w:bottom w:val="single" w:sz="4" w:space="0" w:color="000000"/>
              <w:right w:val="single" w:sz="4" w:space="0" w:color="auto"/>
            </w:tcBorders>
            <w:shd w:val="clear" w:color="auto" w:fill="2F5496" w:themeFill="accent5" w:themeFillShade="BF"/>
            <w:vAlign w:val="center"/>
            <w:hideMark/>
          </w:tcPr>
          <w:p w:rsidR="00552698" w:rsidRPr="006F235D" w:rsidRDefault="00552698" w:rsidP="007A17C4">
            <w:pPr>
              <w:spacing w:after="0" w:line="240" w:lineRule="auto"/>
              <w:rPr>
                <w:rFonts w:ascii="Times New Roman" w:eastAsia="Times New Roman" w:hAnsi="Times New Roman" w:cs="Times New Roman"/>
                <w:b/>
                <w:bCs/>
                <w:color w:val="FFFFFF" w:themeColor="background1"/>
                <w:sz w:val="24"/>
                <w:szCs w:val="24"/>
              </w:rPr>
            </w:pPr>
          </w:p>
        </w:tc>
        <w:tc>
          <w:tcPr>
            <w:tcW w:w="1000" w:type="dxa"/>
            <w:tcBorders>
              <w:top w:val="nil"/>
              <w:left w:val="nil"/>
              <w:bottom w:val="single" w:sz="4" w:space="0" w:color="auto"/>
              <w:right w:val="single" w:sz="4" w:space="0" w:color="auto"/>
            </w:tcBorders>
            <w:shd w:val="clear" w:color="auto" w:fill="2F5496" w:themeFill="accent5" w:themeFillShade="BF"/>
            <w:vAlign w:val="center"/>
            <w:hideMark/>
          </w:tcPr>
          <w:p w:rsidR="00552698" w:rsidRPr="006F235D"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6F235D">
              <w:rPr>
                <w:rFonts w:ascii="Times New Roman" w:eastAsia="Times New Roman" w:hAnsi="Times New Roman" w:cs="Times New Roman"/>
                <w:b/>
                <w:bCs/>
                <w:color w:val="FFFFFF" w:themeColor="background1"/>
                <w:sz w:val="24"/>
                <w:szCs w:val="24"/>
              </w:rPr>
              <w:t>Giriş</w:t>
            </w:r>
          </w:p>
        </w:tc>
        <w:tc>
          <w:tcPr>
            <w:tcW w:w="1000" w:type="dxa"/>
            <w:tcBorders>
              <w:top w:val="nil"/>
              <w:left w:val="nil"/>
              <w:bottom w:val="single" w:sz="4" w:space="0" w:color="auto"/>
              <w:right w:val="single" w:sz="4" w:space="0" w:color="auto"/>
            </w:tcBorders>
            <w:shd w:val="clear" w:color="auto" w:fill="2F5496" w:themeFill="accent5" w:themeFillShade="BF"/>
            <w:vAlign w:val="center"/>
            <w:hideMark/>
          </w:tcPr>
          <w:p w:rsidR="00552698" w:rsidRPr="006F235D"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6F235D">
              <w:rPr>
                <w:rFonts w:ascii="Times New Roman" w:eastAsia="Times New Roman" w:hAnsi="Times New Roman" w:cs="Times New Roman"/>
                <w:b/>
                <w:bCs/>
                <w:color w:val="FFFFFF" w:themeColor="background1"/>
                <w:sz w:val="24"/>
                <w:szCs w:val="24"/>
              </w:rPr>
              <w:t>Çıkış</w:t>
            </w:r>
          </w:p>
        </w:tc>
        <w:tc>
          <w:tcPr>
            <w:tcW w:w="1000" w:type="dxa"/>
            <w:tcBorders>
              <w:top w:val="nil"/>
              <w:left w:val="nil"/>
              <w:bottom w:val="single" w:sz="4" w:space="0" w:color="auto"/>
              <w:right w:val="single" w:sz="4" w:space="0" w:color="auto"/>
            </w:tcBorders>
            <w:shd w:val="clear" w:color="auto" w:fill="2F5496" w:themeFill="accent5" w:themeFillShade="BF"/>
            <w:vAlign w:val="center"/>
            <w:hideMark/>
          </w:tcPr>
          <w:p w:rsidR="00552698" w:rsidRPr="006F235D"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6F235D">
              <w:rPr>
                <w:rFonts w:ascii="Times New Roman" w:eastAsia="Times New Roman" w:hAnsi="Times New Roman" w:cs="Times New Roman"/>
                <w:b/>
                <w:bCs/>
                <w:color w:val="FFFFFF" w:themeColor="background1"/>
                <w:sz w:val="24"/>
                <w:szCs w:val="24"/>
              </w:rPr>
              <w:t>Giriş</w:t>
            </w:r>
          </w:p>
        </w:tc>
        <w:tc>
          <w:tcPr>
            <w:tcW w:w="1000" w:type="dxa"/>
            <w:tcBorders>
              <w:top w:val="nil"/>
              <w:left w:val="nil"/>
              <w:bottom w:val="single" w:sz="4" w:space="0" w:color="auto"/>
              <w:right w:val="single" w:sz="4" w:space="0" w:color="auto"/>
            </w:tcBorders>
            <w:shd w:val="clear" w:color="auto" w:fill="2F5496" w:themeFill="accent5" w:themeFillShade="BF"/>
            <w:vAlign w:val="center"/>
            <w:hideMark/>
          </w:tcPr>
          <w:p w:rsidR="00552698" w:rsidRPr="006F235D"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6F235D">
              <w:rPr>
                <w:rFonts w:ascii="Times New Roman" w:eastAsia="Times New Roman" w:hAnsi="Times New Roman" w:cs="Times New Roman"/>
                <w:b/>
                <w:bCs/>
                <w:color w:val="FFFFFF" w:themeColor="background1"/>
                <w:sz w:val="24"/>
                <w:szCs w:val="24"/>
              </w:rPr>
              <w:t>Çıkış</w:t>
            </w:r>
          </w:p>
        </w:tc>
        <w:tc>
          <w:tcPr>
            <w:tcW w:w="1000" w:type="dxa"/>
            <w:tcBorders>
              <w:top w:val="nil"/>
              <w:left w:val="nil"/>
              <w:bottom w:val="single" w:sz="4" w:space="0" w:color="auto"/>
              <w:right w:val="single" w:sz="4" w:space="0" w:color="auto"/>
            </w:tcBorders>
            <w:shd w:val="clear" w:color="auto" w:fill="2F5496" w:themeFill="accent5" w:themeFillShade="BF"/>
            <w:vAlign w:val="center"/>
            <w:hideMark/>
          </w:tcPr>
          <w:p w:rsidR="00552698" w:rsidRPr="006F235D"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6F235D">
              <w:rPr>
                <w:rFonts w:ascii="Times New Roman" w:eastAsia="Times New Roman" w:hAnsi="Times New Roman" w:cs="Times New Roman"/>
                <w:b/>
                <w:bCs/>
                <w:color w:val="FFFFFF" w:themeColor="background1"/>
                <w:sz w:val="24"/>
                <w:szCs w:val="24"/>
              </w:rPr>
              <w:t>Giriş</w:t>
            </w:r>
          </w:p>
        </w:tc>
        <w:tc>
          <w:tcPr>
            <w:tcW w:w="1000" w:type="dxa"/>
            <w:tcBorders>
              <w:top w:val="nil"/>
              <w:left w:val="nil"/>
              <w:bottom w:val="single" w:sz="4" w:space="0" w:color="auto"/>
              <w:right w:val="single" w:sz="4" w:space="0" w:color="auto"/>
            </w:tcBorders>
            <w:shd w:val="clear" w:color="auto" w:fill="2F5496" w:themeFill="accent5" w:themeFillShade="BF"/>
            <w:vAlign w:val="center"/>
            <w:hideMark/>
          </w:tcPr>
          <w:p w:rsidR="00552698" w:rsidRPr="006F235D"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6F235D">
              <w:rPr>
                <w:rFonts w:ascii="Times New Roman" w:eastAsia="Times New Roman" w:hAnsi="Times New Roman" w:cs="Times New Roman"/>
                <w:b/>
                <w:bCs/>
                <w:color w:val="FFFFFF" w:themeColor="background1"/>
                <w:sz w:val="24"/>
                <w:szCs w:val="24"/>
              </w:rPr>
              <w:t>Çıkış</w:t>
            </w:r>
          </w:p>
        </w:tc>
      </w:tr>
      <w:tr w:rsidR="00552698" w:rsidRPr="002E0957" w:rsidTr="007A17C4">
        <w:trPr>
          <w:trHeight w:val="315"/>
          <w:jc w:val="center"/>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r w:rsidRPr="002E0957">
              <w:rPr>
                <w:rFonts w:ascii="Times New Roman" w:eastAsia="Times New Roman" w:hAnsi="Times New Roman" w:cs="Times New Roman"/>
                <w:b/>
                <w:bCs/>
                <w:color w:val="000000"/>
                <w:sz w:val="24"/>
                <w:szCs w:val="24"/>
              </w:rPr>
              <w:t>2012</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223.627</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219.605</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345.269</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296.597</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568.896</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516.202</w:t>
            </w:r>
          </w:p>
        </w:tc>
      </w:tr>
      <w:tr w:rsidR="00552698" w:rsidRPr="002E0957" w:rsidTr="007A17C4">
        <w:trPr>
          <w:trHeight w:val="315"/>
          <w:jc w:val="center"/>
        </w:trPr>
        <w:tc>
          <w:tcPr>
            <w:tcW w:w="96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r w:rsidRPr="002E0957">
              <w:rPr>
                <w:rFonts w:ascii="Times New Roman" w:eastAsia="Times New Roman" w:hAnsi="Times New Roman" w:cs="Times New Roman"/>
                <w:b/>
                <w:bCs/>
                <w:color w:val="000000"/>
                <w:sz w:val="24"/>
                <w:szCs w:val="24"/>
              </w:rPr>
              <w:t>2013</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98.760</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95.446</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412.232</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365.006</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510.992</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460.452</w:t>
            </w:r>
          </w:p>
        </w:tc>
      </w:tr>
      <w:tr w:rsidR="00552698" w:rsidRPr="002E0957" w:rsidTr="007A17C4">
        <w:trPr>
          <w:trHeight w:val="315"/>
          <w:jc w:val="center"/>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r w:rsidRPr="002E0957">
              <w:rPr>
                <w:rFonts w:ascii="Times New Roman" w:eastAsia="Times New Roman" w:hAnsi="Times New Roman" w:cs="Times New Roman"/>
                <w:b/>
                <w:bCs/>
                <w:color w:val="000000"/>
                <w:sz w:val="24"/>
                <w:szCs w:val="24"/>
              </w:rPr>
              <w:t>2014</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114.670</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11.135</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423.084</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377.130</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537.754</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388.265</w:t>
            </w:r>
          </w:p>
        </w:tc>
      </w:tr>
      <w:tr w:rsidR="00552698" w:rsidRPr="002E0957" w:rsidTr="007A17C4">
        <w:trPr>
          <w:trHeight w:val="315"/>
          <w:jc w:val="center"/>
        </w:trPr>
        <w:tc>
          <w:tcPr>
            <w:tcW w:w="96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r w:rsidRPr="002E0957">
              <w:rPr>
                <w:rFonts w:ascii="Times New Roman" w:eastAsia="Times New Roman" w:hAnsi="Times New Roman" w:cs="Times New Roman"/>
                <w:b/>
                <w:bCs/>
                <w:color w:val="000000"/>
                <w:sz w:val="24"/>
                <w:szCs w:val="24"/>
              </w:rPr>
              <w:t>2015</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111.463</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110.255</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157.130</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237.023</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268.593</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347.278</w:t>
            </w:r>
          </w:p>
        </w:tc>
      </w:tr>
      <w:tr w:rsidR="00552698" w:rsidRPr="002E0957" w:rsidTr="007A17C4">
        <w:trPr>
          <w:trHeight w:val="315"/>
          <w:jc w:val="center"/>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r w:rsidRPr="002E0957">
              <w:rPr>
                <w:rFonts w:ascii="Times New Roman" w:eastAsia="Times New Roman" w:hAnsi="Times New Roman" w:cs="Times New Roman"/>
                <w:b/>
                <w:bCs/>
                <w:color w:val="000000"/>
                <w:sz w:val="24"/>
                <w:szCs w:val="24"/>
              </w:rPr>
              <w:t>2016</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125.081</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124.660</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161.150</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192.676</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286.231</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317.336</w:t>
            </w:r>
          </w:p>
        </w:tc>
      </w:tr>
      <w:tr w:rsidR="00552698" w:rsidRPr="002E0957" w:rsidTr="007A17C4">
        <w:trPr>
          <w:trHeight w:val="315"/>
          <w:jc w:val="center"/>
        </w:trPr>
        <w:tc>
          <w:tcPr>
            <w:tcW w:w="96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r w:rsidRPr="002E0957">
              <w:rPr>
                <w:rFonts w:ascii="Times New Roman" w:eastAsia="Times New Roman" w:hAnsi="Times New Roman" w:cs="Times New Roman"/>
                <w:b/>
                <w:bCs/>
                <w:color w:val="000000"/>
                <w:sz w:val="24"/>
                <w:szCs w:val="24"/>
              </w:rPr>
              <w:t>2017</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125.808</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125.243</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182.654</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222.333</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308.462</w:t>
            </w:r>
          </w:p>
        </w:tc>
        <w:tc>
          <w:tcPr>
            <w:tcW w:w="1000" w:type="dxa"/>
            <w:tcBorders>
              <w:top w:val="nil"/>
              <w:left w:val="nil"/>
              <w:bottom w:val="single" w:sz="4" w:space="0" w:color="auto"/>
              <w:right w:val="single" w:sz="4" w:space="0" w:color="auto"/>
            </w:tcBorders>
            <w:shd w:val="clear" w:color="auto" w:fill="8EAADB" w:themeFill="accent5" w:themeFillTint="99"/>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347.576</w:t>
            </w:r>
          </w:p>
        </w:tc>
      </w:tr>
      <w:tr w:rsidR="00552698" w:rsidRPr="002E0957" w:rsidTr="007A17C4">
        <w:trPr>
          <w:trHeight w:val="315"/>
          <w:jc w:val="center"/>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r w:rsidRPr="002E0957">
              <w:rPr>
                <w:rFonts w:ascii="Times New Roman" w:eastAsia="Times New Roman" w:hAnsi="Times New Roman" w:cs="Times New Roman"/>
                <w:b/>
                <w:bCs/>
                <w:color w:val="000000"/>
                <w:sz w:val="24"/>
                <w:szCs w:val="24"/>
              </w:rPr>
              <w:t>2018</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116.913</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113.989</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186.804</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233.122</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303.717</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552698" w:rsidRPr="003105C5" w:rsidRDefault="00552698" w:rsidP="007A17C4">
            <w:pPr>
              <w:spacing w:after="0" w:line="240" w:lineRule="auto"/>
              <w:jc w:val="center"/>
              <w:rPr>
                <w:rFonts w:ascii="Times New Roman" w:eastAsia="Times New Roman" w:hAnsi="Times New Roman" w:cs="Times New Roman"/>
                <w:color w:val="000000"/>
              </w:rPr>
            </w:pPr>
            <w:r w:rsidRPr="003105C5">
              <w:rPr>
                <w:rFonts w:ascii="Times New Roman" w:eastAsia="Times New Roman" w:hAnsi="Times New Roman" w:cs="Times New Roman"/>
                <w:color w:val="000000"/>
              </w:rPr>
              <w:t>347.111</w:t>
            </w:r>
          </w:p>
        </w:tc>
      </w:tr>
      <w:tr w:rsidR="00552698" w:rsidRPr="002E0957" w:rsidTr="007A17C4">
        <w:trPr>
          <w:trHeight w:val="315"/>
          <w:jc w:val="center"/>
        </w:trPr>
        <w:tc>
          <w:tcPr>
            <w:tcW w:w="96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2019</w:t>
            </w:r>
          </w:p>
        </w:tc>
        <w:tc>
          <w:tcPr>
            <w:tcW w:w="1000" w:type="dxa"/>
            <w:tcBorders>
              <w:top w:val="nil"/>
              <w:left w:val="nil"/>
              <w:bottom w:val="single" w:sz="4" w:space="0" w:color="auto"/>
              <w:right w:val="single" w:sz="4" w:space="0" w:color="auto"/>
            </w:tcBorders>
            <w:shd w:val="clear" w:color="auto" w:fill="8EAADB" w:themeFill="accent5" w:themeFillTint="99"/>
            <w:vAlign w:val="center"/>
          </w:tcPr>
          <w:p w:rsidR="00552698" w:rsidRPr="003105C5" w:rsidRDefault="00552698" w:rsidP="007A17C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114.210</w:t>
            </w:r>
          </w:p>
        </w:tc>
        <w:tc>
          <w:tcPr>
            <w:tcW w:w="1000" w:type="dxa"/>
            <w:tcBorders>
              <w:top w:val="nil"/>
              <w:left w:val="nil"/>
              <w:bottom w:val="single" w:sz="4" w:space="0" w:color="auto"/>
              <w:right w:val="single" w:sz="4" w:space="0" w:color="auto"/>
            </w:tcBorders>
            <w:shd w:val="clear" w:color="auto" w:fill="8EAADB" w:themeFill="accent5" w:themeFillTint="99"/>
            <w:vAlign w:val="center"/>
          </w:tcPr>
          <w:p w:rsidR="00552698" w:rsidRPr="003105C5" w:rsidRDefault="00552698" w:rsidP="007A17C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119.046</w:t>
            </w:r>
          </w:p>
        </w:tc>
        <w:tc>
          <w:tcPr>
            <w:tcW w:w="1000" w:type="dxa"/>
            <w:tcBorders>
              <w:top w:val="nil"/>
              <w:left w:val="nil"/>
              <w:bottom w:val="single" w:sz="4" w:space="0" w:color="auto"/>
              <w:right w:val="single" w:sz="4" w:space="0" w:color="auto"/>
            </w:tcBorders>
            <w:shd w:val="clear" w:color="auto" w:fill="8EAADB" w:themeFill="accent5" w:themeFillTint="99"/>
            <w:vAlign w:val="center"/>
          </w:tcPr>
          <w:p w:rsidR="00552698" w:rsidRPr="003105C5" w:rsidRDefault="00552698" w:rsidP="007A17C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179.26</w:t>
            </w:r>
            <w:r w:rsidRPr="003105C5">
              <w:rPr>
                <w:rFonts w:ascii="Times New Roman" w:eastAsia="Times New Roman" w:hAnsi="Times New Roman" w:cs="Times New Roman"/>
                <w:color w:val="000000"/>
              </w:rPr>
              <w:t>4</w:t>
            </w:r>
          </w:p>
        </w:tc>
        <w:tc>
          <w:tcPr>
            <w:tcW w:w="1000" w:type="dxa"/>
            <w:tcBorders>
              <w:top w:val="nil"/>
              <w:left w:val="nil"/>
              <w:bottom w:val="single" w:sz="4" w:space="0" w:color="auto"/>
              <w:right w:val="single" w:sz="4" w:space="0" w:color="auto"/>
            </w:tcBorders>
            <w:shd w:val="clear" w:color="auto" w:fill="8EAADB" w:themeFill="accent5" w:themeFillTint="99"/>
            <w:vAlign w:val="center"/>
          </w:tcPr>
          <w:p w:rsidR="00552698" w:rsidRPr="003105C5" w:rsidRDefault="00552698" w:rsidP="007A17C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227.019</w:t>
            </w:r>
          </w:p>
        </w:tc>
        <w:tc>
          <w:tcPr>
            <w:tcW w:w="1000" w:type="dxa"/>
            <w:tcBorders>
              <w:top w:val="nil"/>
              <w:left w:val="nil"/>
              <w:bottom w:val="single" w:sz="4" w:space="0" w:color="auto"/>
              <w:right w:val="single" w:sz="4" w:space="0" w:color="auto"/>
            </w:tcBorders>
            <w:shd w:val="clear" w:color="auto" w:fill="8EAADB" w:themeFill="accent5" w:themeFillTint="99"/>
            <w:vAlign w:val="center"/>
          </w:tcPr>
          <w:p w:rsidR="00552698" w:rsidRPr="003105C5" w:rsidRDefault="00552698" w:rsidP="007A17C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293.474</w:t>
            </w:r>
          </w:p>
        </w:tc>
        <w:tc>
          <w:tcPr>
            <w:tcW w:w="1000" w:type="dxa"/>
            <w:tcBorders>
              <w:top w:val="nil"/>
              <w:left w:val="nil"/>
              <w:bottom w:val="single" w:sz="4" w:space="0" w:color="auto"/>
              <w:right w:val="single" w:sz="4" w:space="0" w:color="auto"/>
            </w:tcBorders>
            <w:shd w:val="clear" w:color="auto" w:fill="8EAADB" w:themeFill="accent5" w:themeFillTint="99"/>
            <w:vAlign w:val="center"/>
          </w:tcPr>
          <w:p w:rsidR="00552698" w:rsidRPr="003105C5" w:rsidRDefault="00552698" w:rsidP="007A17C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346.065</w:t>
            </w:r>
          </w:p>
        </w:tc>
      </w:tr>
    </w:tbl>
    <w:p w:rsidR="0007719C" w:rsidRDefault="0007719C" w:rsidP="00B64682">
      <w:pPr>
        <w:jc w:val="both"/>
        <w:rPr>
          <w:rFonts w:ascii="Times New Roman" w:hAnsi="Times New Roman" w:cs="Times New Roman"/>
          <w:sz w:val="24"/>
          <w:szCs w:val="24"/>
        </w:rPr>
      </w:pPr>
    </w:p>
    <w:p w:rsidR="0007719C" w:rsidRDefault="0007719C" w:rsidP="00B64682">
      <w:pPr>
        <w:jc w:val="both"/>
        <w:rPr>
          <w:rFonts w:ascii="Times New Roman" w:hAnsi="Times New Roman" w:cs="Times New Roman"/>
          <w:sz w:val="24"/>
          <w:szCs w:val="24"/>
        </w:rPr>
      </w:pPr>
    </w:p>
    <w:p w:rsidR="0007719C" w:rsidRDefault="0007719C" w:rsidP="00B64682">
      <w:pPr>
        <w:jc w:val="both"/>
        <w:rPr>
          <w:rFonts w:ascii="Times New Roman" w:hAnsi="Times New Roman" w:cs="Times New Roman"/>
          <w:sz w:val="24"/>
          <w:szCs w:val="24"/>
        </w:rPr>
      </w:pPr>
    </w:p>
    <w:p w:rsidR="00D37BC0" w:rsidRDefault="00D37BC0" w:rsidP="00552698">
      <w:pPr>
        <w:ind w:firstLine="708"/>
        <w:jc w:val="both"/>
        <w:rPr>
          <w:rFonts w:ascii="Times New Roman" w:hAnsi="Times New Roman" w:cs="Times New Roman"/>
          <w:sz w:val="24"/>
          <w:szCs w:val="24"/>
        </w:rPr>
      </w:pPr>
      <w:r>
        <w:rPr>
          <w:rFonts w:ascii="Times New Roman" w:hAnsi="Times New Roman" w:cs="Times New Roman"/>
          <w:sz w:val="24"/>
          <w:szCs w:val="24"/>
        </w:rPr>
        <w:t>2019 yılı itibariyle Müze ve Ören yerlerini ziyaret eden kişi sayısı 441.474 olurken, yapılan bu ziyaretlerle 2019 yılsonu itibariyle 2.533.519 TL gelir elde edilmiştir.</w:t>
      </w:r>
    </w:p>
    <w:p w:rsidR="00D37BC0" w:rsidRDefault="00D37BC0" w:rsidP="00552698">
      <w:pPr>
        <w:ind w:firstLine="708"/>
        <w:jc w:val="both"/>
        <w:rPr>
          <w:rFonts w:ascii="Times New Roman" w:hAnsi="Times New Roman" w:cs="Times New Roman"/>
          <w:sz w:val="24"/>
          <w:szCs w:val="24"/>
        </w:rPr>
      </w:pPr>
    </w:p>
    <w:tbl>
      <w:tblPr>
        <w:tblW w:w="8763" w:type="dxa"/>
        <w:jc w:val="center"/>
        <w:tblCellMar>
          <w:left w:w="70" w:type="dxa"/>
          <w:right w:w="70" w:type="dxa"/>
        </w:tblCellMar>
        <w:tblLook w:val="04A0" w:firstRow="1" w:lastRow="0" w:firstColumn="1" w:lastColumn="0" w:noHBand="0" w:noVBand="1"/>
      </w:tblPr>
      <w:tblGrid>
        <w:gridCol w:w="949"/>
        <w:gridCol w:w="1443"/>
        <w:gridCol w:w="1958"/>
        <w:gridCol w:w="1938"/>
        <w:gridCol w:w="2475"/>
      </w:tblGrid>
      <w:tr w:rsidR="00552698" w:rsidRPr="002E0957" w:rsidTr="007A17C4">
        <w:trPr>
          <w:trHeight w:val="458"/>
          <w:jc w:val="center"/>
        </w:trPr>
        <w:tc>
          <w:tcPr>
            <w:tcW w:w="8763" w:type="dxa"/>
            <w:gridSpan w:val="5"/>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552698" w:rsidRPr="00A363F6"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A363F6">
              <w:rPr>
                <w:rFonts w:ascii="Times New Roman" w:eastAsia="Times New Roman" w:hAnsi="Times New Roman" w:cs="Times New Roman"/>
                <w:b/>
                <w:bCs/>
                <w:color w:val="FFFFFF" w:themeColor="background1"/>
                <w:sz w:val="24"/>
                <w:szCs w:val="24"/>
              </w:rPr>
              <w:t>Yıllar İtibariyle Müze ve Ören Yerlerini Ziyaret Eden Ziyaretçi İstatistiği</w:t>
            </w:r>
          </w:p>
        </w:tc>
      </w:tr>
      <w:tr w:rsidR="00552698" w:rsidRPr="002E0957" w:rsidTr="007A17C4">
        <w:trPr>
          <w:trHeight w:val="229"/>
          <w:jc w:val="center"/>
        </w:trPr>
        <w:tc>
          <w:tcPr>
            <w:tcW w:w="949"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rsidR="00552698" w:rsidRPr="00A363F6"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A363F6">
              <w:rPr>
                <w:rFonts w:ascii="Times New Roman" w:eastAsia="Times New Roman" w:hAnsi="Times New Roman" w:cs="Times New Roman"/>
                <w:b/>
                <w:bCs/>
                <w:color w:val="FFFFFF" w:themeColor="background1"/>
                <w:sz w:val="24"/>
                <w:szCs w:val="24"/>
              </w:rPr>
              <w:t>Yıl</w:t>
            </w:r>
          </w:p>
        </w:tc>
        <w:tc>
          <w:tcPr>
            <w:tcW w:w="1443" w:type="dxa"/>
            <w:tcBorders>
              <w:top w:val="nil"/>
              <w:left w:val="nil"/>
              <w:bottom w:val="single" w:sz="4" w:space="0" w:color="auto"/>
              <w:right w:val="single" w:sz="4" w:space="0" w:color="auto"/>
            </w:tcBorders>
            <w:shd w:val="clear" w:color="auto" w:fill="2F5496" w:themeFill="accent5" w:themeFillShade="BF"/>
            <w:vAlign w:val="center"/>
            <w:hideMark/>
          </w:tcPr>
          <w:p w:rsidR="00552698" w:rsidRPr="00A363F6"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A363F6">
              <w:rPr>
                <w:rFonts w:ascii="Times New Roman" w:eastAsia="Times New Roman" w:hAnsi="Times New Roman" w:cs="Times New Roman"/>
                <w:b/>
                <w:bCs/>
                <w:color w:val="FFFFFF" w:themeColor="background1"/>
                <w:sz w:val="24"/>
                <w:szCs w:val="24"/>
              </w:rPr>
              <w:t>Giriş/Ücretli</w:t>
            </w:r>
          </w:p>
        </w:tc>
        <w:tc>
          <w:tcPr>
            <w:tcW w:w="1958" w:type="dxa"/>
            <w:tcBorders>
              <w:top w:val="nil"/>
              <w:left w:val="nil"/>
              <w:bottom w:val="single" w:sz="4" w:space="0" w:color="auto"/>
              <w:right w:val="single" w:sz="4" w:space="0" w:color="auto"/>
            </w:tcBorders>
            <w:shd w:val="clear" w:color="auto" w:fill="2F5496" w:themeFill="accent5" w:themeFillShade="BF"/>
            <w:vAlign w:val="center"/>
            <w:hideMark/>
          </w:tcPr>
          <w:p w:rsidR="00552698" w:rsidRPr="00A363F6"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A363F6">
              <w:rPr>
                <w:rFonts w:ascii="Times New Roman" w:eastAsia="Times New Roman" w:hAnsi="Times New Roman" w:cs="Times New Roman"/>
                <w:b/>
                <w:bCs/>
                <w:color w:val="FFFFFF" w:themeColor="background1"/>
                <w:sz w:val="24"/>
                <w:szCs w:val="24"/>
              </w:rPr>
              <w:t>Giriş/Ücretsiz</w:t>
            </w:r>
          </w:p>
        </w:tc>
        <w:tc>
          <w:tcPr>
            <w:tcW w:w="1938" w:type="dxa"/>
            <w:tcBorders>
              <w:top w:val="nil"/>
              <w:left w:val="nil"/>
              <w:bottom w:val="single" w:sz="4" w:space="0" w:color="auto"/>
              <w:right w:val="single" w:sz="4" w:space="0" w:color="auto"/>
            </w:tcBorders>
            <w:shd w:val="clear" w:color="auto" w:fill="2F5496" w:themeFill="accent5" w:themeFillShade="BF"/>
            <w:vAlign w:val="center"/>
            <w:hideMark/>
          </w:tcPr>
          <w:p w:rsidR="00552698" w:rsidRPr="00A363F6"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A363F6">
              <w:rPr>
                <w:rFonts w:ascii="Times New Roman" w:eastAsia="Times New Roman" w:hAnsi="Times New Roman" w:cs="Times New Roman"/>
                <w:b/>
                <w:bCs/>
                <w:color w:val="FFFFFF" w:themeColor="background1"/>
                <w:sz w:val="24"/>
                <w:szCs w:val="24"/>
              </w:rPr>
              <w:t>Genel Toplam</w:t>
            </w:r>
          </w:p>
        </w:tc>
        <w:tc>
          <w:tcPr>
            <w:tcW w:w="2473" w:type="dxa"/>
            <w:tcBorders>
              <w:top w:val="nil"/>
              <w:left w:val="nil"/>
              <w:bottom w:val="single" w:sz="4" w:space="0" w:color="auto"/>
              <w:right w:val="single" w:sz="4" w:space="0" w:color="auto"/>
            </w:tcBorders>
            <w:shd w:val="clear" w:color="auto" w:fill="2F5496" w:themeFill="accent5" w:themeFillShade="BF"/>
            <w:vAlign w:val="center"/>
            <w:hideMark/>
          </w:tcPr>
          <w:p w:rsidR="00552698" w:rsidRPr="00A363F6" w:rsidRDefault="00552698" w:rsidP="007A17C4">
            <w:pPr>
              <w:spacing w:after="0" w:line="240" w:lineRule="auto"/>
              <w:jc w:val="center"/>
              <w:rPr>
                <w:rFonts w:ascii="Times New Roman" w:eastAsia="Times New Roman" w:hAnsi="Times New Roman" w:cs="Times New Roman"/>
                <w:b/>
                <w:bCs/>
                <w:color w:val="FFFFFF" w:themeColor="background1"/>
                <w:sz w:val="24"/>
                <w:szCs w:val="24"/>
              </w:rPr>
            </w:pPr>
            <w:r w:rsidRPr="00A363F6">
              <w:rPr>
                <w:rFonts w:ascii="Times New Roman" w:eastAsia="Times New Roman" w:hAnsi="Times New Roman" w:cs="Times New Roman"/>
                <w:b/>
                <w:bCs/>
                <w:color w:val="FFFFFF" w:themeColor="background1"/>
                <w:sz w:val="24"/>
                <w:szCs w:val="24"/>
              </w:rPr>
              <w:t>Elde Edilen Gelir</w:t>
            </w:r>
            <w:r>
              <w:rPr>
                <w:rFonts w:ascii="Times New Roman" w:eastAsia="Times New Roman" w:hAnsi="Times New Roman" w:cs="Times New Roman"/>
                <w:b/>
                <w:bCs/>
                <w:color w:val="FFFFFF" w:themeColor="background1"/>
                <w:sz w:val="24"/>
                <w:szCs w:val="24"/>
              </w:rPr>
              <w:t xml:space="preserve"> </w:t>
            </w:r>
            <w:r w:rsidRPr="00A363F6">
              <w:rPr>
                <w:rFonts w:ascii="Times New Roman" w:eastAsia="Times New Roman" w:hAnsi="Times New Roman" w:cs="Times New Roman"/>
                <w:b/>
                <w:bCs/>
                <w:color w:val="FFFFFF" w:themeColor="background1"/>
                <w:sz w:val="24"/>
                <w:szCs w:val="24"/>
              </w:rPr>
              <w:t>(TL)</w:t>
            </w:r>
          </w:p>
        </w:tc>
      </w:tr>
      <w:tr w:rsidR="00552698" w:rsidRPr="002E0957" w:rsidTr="007A17C4">
        <w:trPr>
          <w:trHeight w:val="602"/>
          <w:jc w:val="center"/>
        </w:trPr>
        <w:tc>
          <w:tcPr>
            <w:tcW w:w="949" w:type="dxa"/>
            <w:tcBorders>
              <w:top w:val="nil"/>
              <w:left w:val="single" w:sz="4" w:space="0" w:color="auto"/>
              <w:bottom w:val="single" w:sz="4" w:space="0" w:color="auto"/>
              <w:right w:val="single" w:sz="4" w:space="0" w:color="auto"/>
            </w:tcBorders>
            <w:shd w:val="clear" w:color="auto" w:fill="FFFFFF" w:themeFill="background1"/>
            <w:vAlign w:val="center"/>
            <w:hideMark/>
          </w:tcPr>
          <w:p w:rsidR="00552698" w:rsidRDefault="00552698" w:rsidP="007A17C4">
            <w:pPr>
              <w:spacing w:after="0" w:line="240" w:lineRule="auto"/>
              <w:jc w:val="center"/>
              <w:rPr>
                <w:rFonts w:ascii="Times New Roman" w:eastAsia="Times New Roman" w:hAnsi="Times New Roman" w:cs="Times New Roman"/>
                <w:b/>
                <w:bCs/>
                <w:color w:val="000000"/>
                <w:sz w:val="24"/>
                <w:szCs w:val="24"/>
              </w:rPr>
            </w:pPr>
          </w:p>
          <w:p w:rsidR="00552698" w:rsidRDefault="00552698" w:rsidP="007A17C4">
            <w:pPr>
              <w:spacing w:after="0" w:line="240" w:lineRule="auto"/>
              <w:jc w:val="center"/>
              <w:rPr>
                <w:rFonts w:ascii="Times New Roman" w:eastAsia="Times New Roman" w:hAnsi="Times New Roman" w:cs="Times New Roman"/>
                <w:b/>
                <w:bCs/>
                <w:color w:val="000000"/>
                <w:sz w:val="24"/>
                <w:szCs w:val="24"/>
              </w:rPr>
            </w:pPr>
            <w:r w:rsidRPr="002E0957">
              <w:rPr>
                <w:rFonts w:ascii="Times New Roman" w:eastAsia="Times New Roman" w:hAnsi="Times New Roman" w:cs="Times New Roman"/>
                <w:b/>
                <w:bCs/>
                <w:color w:val="000000"/>
                <w:sz w:val="24"/>
                <w:szCs w:val="24"/>
              </w:rPr>
              <w:t>2016</w:t>
            </w:r>
          </w:p>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p>
        </w:tc>
        <w:tc>
          <w:tcPr>
            <w:tcW w:w="1443" w:type="dxa"/>
            <w:tcBorders>
              <w:top w:val="nil"/>
              <w:left w:val="nil"/>
              <w:bottom w:val="single" w:sz="4" w:space="0" w:color="auto"/>
              <w:right w:val="single" w:sz="4" w:space="0" w:color="auto"/>
            </w:tcBorders>
            <w:shd w:val="clear" w:color="auto" w:fill="FFFFFF" w:themeFill="background1"/>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85.370</w:t>
            </w:r>
          </w:p>
        </w:tc>
        <w:tc>
          <w:tcPr>
            <w:tcW w:w="1958" w:type="dxa"/>
            <w:tcBorders>
              <w:top w:val="nil"/>
              <w:left w:val="nil"/>
              <w:bottom w:val="single" w:sz="4" w:space="0" w:color="auto"/>
              <w:right w:val="single" w:sz="4" w:space="0" w:color="auto"/>
            </w:tcBorders>
            <w:shd w:val="clear" w:color="auto" w:fill="FFFFFF" w:themeFill="background1"/>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94.905</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180.275</w:t>
            </w:r>
          </w:p>
        </w:tc>
        <w:tc>
          <w:tcPr>
            <w:tcW w:w="2473" w:type="dxa"/>
            <w:tcBorders>
              <w:top w:val="nil"/>
              <w:left w:val="nil"/>
              <w:bottom w:val="single" w:sz="4" w:space="0" w:color="auto"/>
              <w:right w:val="single" w:sz="4" w:space="0" w:color="auto"/>
            </w:tcBorders>
            <w:shd w:val="clear" w:color="auto" w:fill="FFFFFF" w:themeFill="background1"/>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982.473</w:t>
            </w:r>
          </w:p>
        </w:tc>
      </w:tr>
      <w:tr w:rsidR="00552698" w:rsidRPr="002E0957" w:rsidTr="007A17C4">
        <w:trPr>
          <w:trHeight w:val="229"/>
          <w:jc w:val="center"/>
        </w:trPr>
        <w:tc>
          <w:tcPr>
            <w:tcW w:w="949"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552698" w:rsidRDefault="00552698" w:rsidP="007A17C4">
            <w:pPr>
              <w:spacing w:after="0" w:line="240" w:lineRule="auto"/>
              <w:jc w:val="center"/>
              <w:rPr>
                <w:rFonts w:ascii="Times New Roman" w:eastAsia="Times New Roman" w:hAnsi="Times New Roman" w:cs="Times New Roman"/>
                <w:b/>
                <w:bCs/>
                <w:color w:val="000000"/>
                <w:sz w:val="24"/>
                <w:szCs w:val="24"/>
              </w:rPr>
            </w:pPr>
          </w:p>
          <w:p w:rsidR="00552698" w:rsidRDefault="00552698" w:rsidP="007A17C4">
            <w:pPr>
              <w:spacing w:after="0" w:line="240" w:lineRule="auto"/>
              <w:jc w:val="center"/>
              <w:rPr>
                <w:rFonts w:ascii="Times New Roman" w:eastAsia="Times New Roman" w:hAnsi="Times New Roman" w:cs="Times New Roman"/>
                <w:b/>
                <w:bCs/>
                <w:color w:val="000000"/>
                <w:sz w:val="24"/>
                <w:szCs w:val="24"/>
              </w:rPr>
            </w:pPr>
            <w:r w:rsidRPr="002E0957">
              <w:rPr>
                <w:rFonts w:ascii="Times New Roman" w:eastAsia="Times New Roman" w:hAnsi="Times New Roman" w:cs="Times New Roman"/>
                <w:b/>
                <w:bCs/>
                <w:color w:val="000000"/>
                <w:sz w:val="24"/>
                <w:szCs w:val="24"/>
              </w:rPr>
              <w:t>2017</w:t>
            </w:r>
          </w:p>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p>
        </w:tc>
        <w:tc>
          <w:tcPr>
            <w:tcW w:w="1443" w:type="dxa"/>
            <w:tcBorders>
              <w:top w:val="nil"/>
              <w:left w:val="nil"/>
              <w:bottom w:val="single" w:sz="4" w:space="0" w:color="auto"/>
              <w:right w:val="single" w:sz="4" w:space="0" w:color="auto"/>
            </w:tcBorders>
            <w:shd w:val="clear" w:color="auto" w:fill="D9E2F3" w:themeFill="accent5" w:themeFillTint="33"/>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102.274</w:t>
            </w:r>
          </w:p>
        </w:tc>
        <w:tc>
          <w:tcPr>
            <w:tcW w:w="1958" w:type="dxa"/>
            <w:tcBorders>
              <w:top w:val="nil"/>
              <w:left w:val="nil"/>
              <w:bottom w:val="single" w:sz="4" w:space="0" w:color="auto"/>
              <w:right w:val="single" w:sz="4" w:space="0" w:color="auto"/>
            </w:tcBorders>
            <w:shd w:val="clear" w:color="auto" w:fill="D9E2F3" w:themeFill="accent5" w:themeFillTint="33"/>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118.083</w:t>
            </w:r>
          </w:p>
        </w:tc>
        <w:tc>
          <w:tcPr>
            <w:tcW w:w="1938" w:type="dxa"/>
            <w:tcBorders>
              <w:top w:val="nil"/>
              <w:left w:val="nil"/>
              <w:bottom w:val="single" w:sz="4" w:space="0" w:color="auto"/>
              <w:right w:val="single" w:sz="4" w:space="0" w:color="auto"/>
            </w:tcBorders>
            <w:shd w:val="clear" w:color="auto" w:fill="D9E2F3" w:themeFill="accent5" w:themeFillTint="33"/>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220.357</w:t>
            </w:r>
          </w:p>
        </w:tc>
        <w:tc>
          <w:tcPr>
            <w:tcW w:w="2473" w:type="dxa"/>
            <w:tcBorders>
              <w:top w:val="nil"/>
              <w:left w:val="nil"/>
              <w:bottom w:val="single" w:sz="4" w:space="0" w:color="auto"/>
              <w:right w:val="single" w:sz="4" w:space="0" w:color="auto"/>
            </w:tcBorders>
            <w:shd w:val="clear" w:color="auto" w:fill="D9E2F3" w:themeFill="accent5" w:themeFillTint="33"/>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1.516.511</w:t>
            </w:r>
          </w:p>
        </w:tc>
      </w:tr>
      <w:tr w:rsidR="00552698" w:rsidRPr="002E0957" w:rsidTr="007A17C4">
        <w:trPr>
          <w:trHeight w:val="229"/>
          <w:jc w:val="center"/>
        </w:trPr>
        <w:tc>
          <w:tcPr>
            <w:tcW w:w="949" w:type="dxa"/>
            <w:tcBorders>
              <w:top w:val="nil"/>
              <w:left w:val="single" w:sz="4" w:space="0" w:color="auto"/>
              <w:bottom w:val="single" w:sz="4" w:space="0" w:color="auto"/>
              <w:right w:val="single" w:sz="4" w:space="0" w:color="auto"/>
            </w:tcBorders>
            <w:shd w:val="clear" w:color="auto" w:fill="FFFFFF" w:themeFill="background1"/>
            <w:vAlign w:val="center"/>
            <w:hideMark/>
          </w:tcPr>
          <w:p w:rsidR="00552698" w:rsidRDefault="00552698" w:rsidP="007A17C4">
            <w:pPr>
              <w:spacing w:after="0" w:line="240" w:lineRule="auto"/>
              <w:jc w:val="center"/>
              <w:rPr>
                <w:rFonts w:ascii="Times New Roman" w:eastAsia="Times New Roman" w:hAnsi="Times New Roman" w:cs="Times New Roman"/>
                <w:b/>
                <w:bCs/>
                <w:color w:val="000000"/>
                <w:sz w:val="24"/>
                <w:szCs w:val="24"/>
              </w:rPr>
            </w:pPr>
          </w:p>
          <w:p w:rsidR="00552698" w:rsidRDefault="00552698" w:rsidP="007A17C4">
            <w:pPr>
              <w:spacing w:after="0" w:line="240" w:lineRule="auto"/>
              <w:jc w:val="center"/>
              <w:rPr>
                <w:rFonts w:ascii="Times New Roman" w:eastAsia="Times New Roman" w:hAnsi="Times New Roman" w:cs="Times New Roman"/>
                <w:b/>
                <w:bCs/>
                <w:color w:val="000000"/>
                <w:sz w:val="24"/>
                <w:szCs w:val="24"/>
              </w:rPr>
            </w:pPr>
            <w:r w:rsidRPr="002E0957">
              <w:rPr>
                <w:rFonts w:ascii="Times New Roman" w:eastAsia="Times New Roman" w:hAnsi="Times New Roman" w:cs="Times New Roman"/>
                <w:b/>
                <w:bCs/>
                <w:color w:val="000000"/>
                <w:sz w:val="24"/>
                <w:szCs w:val="24"/>
              </w:rPr>
              <w:t>2018</w:t>
            </w:r>
          </w:p>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p>
        </w:tc>
        <w:tc>
          <w:tcPr>
            <w:tcW w:w="1443" w:type="dxa"/>
            <w:tcBorders>
              <w:top w:val="nil"/>
              <w:left w:val="nil"/>
              <w:bottom w:val="single" w:sz="4" w:space="0" w:color="auto"/>
              <w:right w:val="single" w:sz="4" w:space="0" w:color="auto"/>
            </w:tcBorders>
            <w:shd w:val="clear" w:color="auto" w:fill="FFFFFF" w:themeFill="background1"/>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128.202</w:t>
            </w:r>
          </w:p>
        </w:tc>
        <w:tc>
          <w:tcPr>
            <w:tcW w:w="1958" w:type="dxa"/>
            <w:tcBorders>
              <w:top w:val="nil"/>
              <w:left w:val="nil"/>
              <w:bottom w:val="single" w:sz="4" w:space="0" w:color="auto"/>
              <w:right w:val="single" w:sz="4" w:space="0" w:color="auto"/>
            </w:tcBorders>
            <w:shd w:val="clear" w:color="auto" w:fill="FFFFFF" w:themeFill="background1"/>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348.218</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476.420</w:t>
            </w:r>
          </w:p>
        </w:tc>
        <w:tc>
          <w:tcPr>
            <w:tcW w:w="2473" w:type="dxa"/>
            <w:tcBorders>
              <w:top w:val="nil"/>
              <w:left w:val="nil"/>
              <w:bottom w:val="single" w:sz="4" w:space="0" w:color="auto"/>
              <w:right w:val="single" w:sz="4" w:space="0" w:color="auto"/>
            </w:tcBorders>
            <w:shd w:val="clear" w:color="auto" w:fill="FFFFFF" w:themeFill="background1"/>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2.589.714</w:t>
            </w:r>
          </w:p>
        </w:tc>
      </w:tr>
      <w:tr w:rsidR="00552698" w:rsidRPr="002E0957" w:rsidTr="007A17C4">
        <w:trPr>
          <w:trHeight w:val="229"/>
          <w:jc w:val="center"/>
        </w:trPr>
        <w:tc>
          <w:tcPr>
            <w:tcW w:w="949"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552698" w:rsidRDefault="00552698" w:rsidP="007A17C4">
            <w:pPr>
              <w:spacing w:after="0" w:line="240" w:lineRule="auto"/>
              <w:jc w:val="center"/>
              <w:rPr>
                <w:rFonts w:ascii="Times New Roman" w:eastAsia="Times New Roman" w:hAnsi="Times New Roman" w:cs="Times New Roman"/>
                <w:b/>
                <w:bCs/>
                <w:color w:val="000000"/>
                <w:sz w:val="24"/>
                <w:szCs w:val="24"/>
              </w:rPr>
            </w:pPr>
          </w:p>
          <w:p w:rsidR="00552698" w:rsidRDefault="00552698" w:rsidP="007A17C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2019</w:t>
            </w:r>
          </w:p>
          <w:p w:rsidR="00552698" w:rsidRPr="002E0957" w:rsidRDefault="00552698" w:rsidP="007A17C4">
            <w:pPr>
              <w:spacing w:after="0" w:line="240" w:lineRule="auto"/>
              <w:jc w:val="center"/>
              <w:rPr>
                <w:rFonts w:ascii="Times New Roman" w:eastAsia="Times New Roman" w:hAnsi="Times New Roman" w:cs="Times New Roman"/>
                <w:b/>
                <w:bCs/>
                <w:color w:val="000000"/>
                <w:sz w:val="24"/>
                <w:szCs w:val="24"/>
              </w:rPr>
            </w:pPr>
          </w:p>
        </w:tc>
        <w:tc>
          <w:tcPr>
            <w:tcW w:w="1443" w:type="dxa"/>
            <w:tcBorders>
              <w:top w:val="nil"/>
              <w:left w:val="nil"/>
              <w:bottom w:val="single" w:sz="4" w:space="0" w:color="auto"/>
              <w:right w:val="single" w:sz="4" w:space="0" w:color="auto"/>
            </w:tcBorders>
            <w:shd w:val="clear" w:color="auto" w:fill="D9E2F3" w:themeFill="accent5" w:themeFillTint="33"/>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241.563</w:t>
            </w:r>
          </w:p>
        </w:tc>
        <w:tc>
          <w:tcPr>
            <w:tcW w:w="1958" w:type="dxa"/>
            <w:tcBorders>
              <w:top w:val="nil"/>
              <w:left w:val="nil"/>
              <w:bottom w:val="single" w:sz="4" w:space="0" w:color="auto"/>
              <w:right w:val="single" w:sz="4" w:space="0" w:color="auto"/>
            </w:tcBorders>
            <w:shd w:val="clear" w:color="auto" w:fill="D9E2F3" w:themeFill="accent5" w:themeFillTint="33"/>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199.911</w:t>
            </w:r>
          </w:p>
        </w:tc>
        <w:tc>
          <w:tcPr>
            <w:tcW w:w="1938" w:type="dxa"/>
            <w:tcBorders>
              <w:top w:val="nil"/>
              <w:left w:val="nil"/>
              <w:bottom w:val="single" w:sz="4" w:space="0" w:color="auto"/>
              <w:right w:val="single" w:sz="4" w:space="0" w:color="auto"/>
            </w:tcBorders>
            <w:shd w:val="clear" w:color="auto" w:fill="D9E2F3" w:themeFill="accent5" w:themeFillTint="33"/>
            <w:noWrap/>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441.474</w:t>
            </w:r>
          </w:p>
        </w:tc>
        <w:tc>
          <w:tcPr>
            <w:tcW w:w="2473" w:type="dxa"/>
            <w:tcBorders>
              <w:top w:val="nil"/>
              <w:left w:val="nil"/>
              <w:bottom w:val="single" w:sz="4" w:space="0" w:color="auto"/>
              <w:right w:val="single" w:sz="4" w:space="0" w:color="auto"/>
            </w:tcBorders>
            <w:shd w:val="clear" w:color="auto" w:fill="D9E2F3" w:themeFill="accent5" w:themeFillTint="33"/>
            <w:vAlign w:val="center"/>
            <w:hideMark/>
          </w:tcPr>
          <w:p w:rsidR="00552698" w:rsidRPr="002E0957" w:rsidRDefault="00552698" w:rsidP="007A17C4">
            <w:pPr>
              <w:spacing w:after="0" w:line="240" w:lineRule="auto"/>
              <w:jc w:val="center"/>
              <w:rPr>
                <w:rFonts w:ascii="Times New Roman" w:eastAsia="Times New Roman" w:hAnsi="Times New Roman" w:cs="Times New Roman"/>
                <w:color w:val="000000"/>
                <w:sz w:val="24"/>
                <w:szCs w:val="24"/>
              </w:rPr>
            </w:pPr>
            <w:r w:rsidRPr="002E095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533.519</w:t>
            </w:r>
          </w:p>
        </w:tc>
      </w:tr>
    </w:tbl>
    <w:p w:rsidR="00552698" w:rsidRDefault="00552698" w:rsidP="0083456C">
      <w:pPr>
        <w:jc w:val="both"/>
        <w:rPr>
          <w:rFonts w:ascii="Times New Roman" w:hAnsi="Times New Roman" w:cs="Times New Roman"/>
          <w:sz w:val="24"/>
          <w:szCs w:val="24"/>
        </w:rPr>
      </w:pPr>
    </w:p>
    <w:p w:rsidR="0083456C" w:rsidRDefault="0083456C" w:rsidP="0083456C">
      <w:pPr>
        <w:jc w:val="both"/>
        <w:rPr>
          <w:rFonts w:ascii="Times New Roman" w:hAnsi="Times New Roman" w:cs="Times New Roman"/>
          <w:sz w:val="24"/>
          <w:szCs w:val="24"/>
        </w:rPr>
      </w:pPr>
    </w:p>
    <w:p w:rsidR="00D85058" w:rsidRDefault="00D85058" w:rsidP="00B64682">
      <w:pPr>
        <w:jc w:val="both"/>
        <w:rPr>
          <w:rFonts w:ascii="Times New Roman" w:hAnsi="Times New Roman" w:cs="Times New Roman"/>
          <w:sz w:val="24"/>
          <w:szCs w:val="24"/>
        </w:rPr>
      </w:pPr>
    </w:p>
    <w:p w:rsidR="009A0565" w:rsidRDefault="009A0565" w:rsidP="00B64682">
      <w:pPr>
        <w:jc w:val="both"/>
        <w:rPr>
          <w:rFonts w:ascii="Times New Roman" w:hAnsi="Times New Roman" w:cs="Times New Roman"/>
          <w:sz w:val="24"/>
          <w:szCs w:val="24"/>
        </w:rPr>
      </w:pPr>
    </w:p>
    <w:p w:rsidR="00D85058" w:rsidRPr="009A0565" w:rsidRDefault="00D85058" w:rsidP="00B64682">
      <w:pPr>
        <w:jc w:val="both"/>
        <w:rPr>
          <w:rFonts w:ascii="Times New Roman" w:hAnsi="Times New Roman" w:cs="Times New Roman"/>
          <w:sz w:val="24"/>
          <w:szCs w:val="24"/>
        </w:rPr>
      </w:pPr>
    </w:p>
    <w:p w:rsidR="00D85058" w:rsidRPr="009A0565" w:rsidRDefault="00D85058" w:rsidP="00D85058">
      <w:pPr>
        <w:ind w:firstLine="708"/>
        <w:jc w:val="both"/>
        <w:rPr>
          <w:rFonts w:ascii="Times New Roman" w:hAnsi="Times New Roman" w:cs="Times New Roman"/>
          <w:sz w:val="24"/>
          <w:szCs w:val="24"/>
        </w:rPr>
      </w:pPr>
      <w:r w:rsidRPr="009A0565">
        <w:rPr>
          <w:rFonts w:ascii="Times New Roman" w:hAnsi="Times New Roman" w:cs="Times New Roman"/>
          <w:sz w:val="24"/>
          <w:szCs w:val="24"/>
        </w:rPr>
        <w:t>Hatay’da toplam 17 tane kütüphane bulunmaktadır. 2019 yılı itibariyle 307.074 kitap bulunmakta olup, bu kitapların 488.720 adet okuyucusu olmuştur.</w:t>
      </w:r>
    </w:p>
    <w:p w:rsidR="009A0565" w:rsidRDefault="009A0565" w:rsidP="00D85058">
      <w:pPr>
        <w:ind w:firstLine="708"/>
        <w:jc w:val="both"/>
        <w:rPr>
          <w:rFonts w:ascii="Times New Roman" w:hAnsi="Times New Roman" w:cs="Times New Roman"/>
          <w:sz w:val="24"/>
          <w:szCs w:val="24"/>
        </w:rPr>
      </w:pPr>
    </w:p>
    <w:tbl>
      <w:tblPr>
        <w:tblW w:w="486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4252"/>
        <w:gridCol w:w="1985"/>
        <w:gridCol w:w="1736"/>
      </w:tblGrid>
      <w:tr w:rsidR="00B64682" w:rsidRPr="00D85058" w:rsidTr="00D85058">
        <w:trPr>
          <w:trHeight w:val="20"/>
          <w:tblCellSpacing w:w="0" w:type="dxa"/>
        </w:trPr>
        <w:tc>
          <w:tcPr>
            <w:tcW w:w="846" w:type="dxa"/>
            <w:shd w:val="clear" w:color="auto" w:fill="2E74B5" w:themeFill="accent1" w:themeFillShade="BF"/>
            <w:tcMar>
              <w:top w:w="0" w:type="dxa"/>
              <w:left w:w="70" w:type="dxa"/>
              <w:bottom w:w="0" w:type="dxa"/>
              <w:right w:w="70" w:type="dxa"/>
            </w:tcMar>
            <w:hideMark/>
          </w:tcPr>
          <w:p w:rsidR="00B64682" w:rsidRPr="00B64682" w:rsidRDefault="00D85058" w:rsidP="00D85058">
            <w:pPr>
              <w:spacing w:after="0" w:line="345" w:lineRule="atLeast"/>
              <w:jc w:val="center"/>
              <w:rPr>
                <w:rFonts w:ascii="Times New Roman" w:eastAsia="Times New Roman" w:hAnsi="Times New Roman" w:cs="Times New Roman"/>
                <w:color w:val="FFFFFF" w:themeColor="background1"/>
                <w:lang w:eastAsia="tr-TR"/>
              </w:rPr>
            </w:pPr>
            <w:r w:rsidRPr="00D85058">
              <w:rPr>
                <w:rFonts w:ascii="Times New Roman" w:eastAsia="Times New Roman" w:hAnsi="Times New Roman" w:cs="Times New Roman"/>
                <w:b/>
                <w:bCs/>
                <w:color w:val="FFFFFF" w:themeColor="background1"/>
                <w:lang w:eastAsia="tr-TR"/>
              </w:rPr>
              <w:t>No</w:t>
            </w:r>
          </w:p>
        </w:tc>
        <w:tc>
          <w:tcPr>
            <w:tcW w:w="4252" w:type="dxa"/>
            <w:shd w:val="clear" w:color="auto" w:fill="2E74B5" w:themeFill="accent1" w:themeFillShade="BF"/>
            <w:tcMar>
              <w:top w:w="0" w:type="dxa"/>
              <w:left w:w="70" w:type="dxa"/>
              <w:bottom w:w="0" w:type="dxa"/>
              <w:right w:w="70" w:type="dxa"/>
            </w:tcMar>
            <w:hideMark/>
          </w:tcPr>
          <w:p w:rsidR="00B64682" w:rsidRPr="00B64682" w:rsidRDefault="00D85058" w:rsidP="00D85058">
            <w:pPr>
              <w:spacing w:after="0" w:line="345" w:lineRule="atLeast"/>
              <w:rPr>
                <w:rFonts w:ascii="Times New Roman" w:eastAsia="Times New Roman" w:hAnsi="Times New Roman" w:cs="Times New Roman"/>
                <w:color w:val="FFFFFF" w:themeColor="background1"/>
                <w:lang w:eastAsia="tr-TR"/>
              </w:rPr>
            </w:pPr>
            <w:r w:rsidRPr="00D85058">
              <w:rPr>
                <w:rFonts w:ascii="Times New Roman" w:eastAsia="Times New Roman" w:hAnsi="Times New Roman" w:cs="Times New Roman"/>
                <w:b/>
                <w:bCs/>
                <w:color w:val="FFFFFF" w:themeColor="background1"/>
                <w:lang w:eastAsia="tr-TR"/>
              </w:rPr>
              <w:t>Kütüphane Adı</w:t>
            </w:r>
          </w:p>
        </w:tc>
        <w:tc>
          <w:tcPr>
            <w:tcW w:w="1985" w:type="dxa"/>
            <w:shd w:val="clear" w:color="auto" w:fill="2E74B5" w:themeFill="accent1" w:themeFillShade="BF"/>
            <w:tcMar>
              <w:top w:w="0" w:type="dxa"/>
              <w:left w:w="70" w:type="dxa"/>
              <w:bottom w:w="0" w:type="dxa"/>
              <w:right w:w="70" w:type="dxa"/>
            </w:tcMar>
            <w:hideMark/>
          </w:tcPr>
          <w:p w:rsidR="00B64682" w:rsidRPr="00B64682" w:rsidRDefault="00D85058" w:rsidP="00B64682">
            <w:pPr>
              <w:spacing w:after="0" w:line="345" w:lineRule="atLeast"/>
              <w:jc w:val="center"/>
              <w:rPr>
                <w:rFonts w:ascii="Times New Roman" w:eastAsia="Times New Roman" w:hAnsi="Times New Roman" w:cs="Times New Roman"/>
                <w:color w:val="FFFFFF" w:themeColor="background1"/>
                <w:lang w:eastAsia="tr-TR"/>
              </w:rPr>
            </w:pPr>
            <w:r w:rsidRPr="00D85058">
              <w:rPr>
                <w:rFonts w:ascii="Times New Roman" w:eastAsia="Times New Roman" w:hAnsi="Times New Roman" w:cs="Times New Roman"/>
                <w:b/>
                <w:bCs/>
                <w:color w:val="FFFFFF" w:themeColor="background1"/>
                <w:lang w:eastAsia="tr-TR"/>
              </w:rPr>
              <w:t>Kitap Sayısı</w:t>
            </w:r>
          </w:p>
        </w:tc>
        <w:tc>
          <w:tcPr>
            <w:tcW w:w="1736" w:type="dxa"/>
            <w:shd w:val="clear" w:color="auto" w:fill="2E74B5" w:themeFill="accent1" w:themeFillShade="BF"/>
            <w:tcMar>
              <w:top w:w="0" w:type="dxa"/>
              <w:left w:w="70" w:type="dxa"/>
              <w:bottom w:w="0" w:type="dxa"/>
              <w:right w:w="70" w:type="dxa"/>
            </w:tcMar>
            <w:hideMark/>
          </w:tcPr>
          <w:p w:rsidR="00B64682" w:rsidRPr="00B64682" w:rsidRDefault="00D85058" w:rsidP="00B64682">
            <w:pPr>
              <w:spacing w:after="0" w:line="345" w:lineRule="atLeast"/>
              <w:jc w:val="center"/>
              <w:rPr>
                <w:rFonts w:ascii="Times New Roman" w:eastAsia="Times New Roman" w:hAnsi="Times New Roman" w:cs="Times New Roman"/>
                <w:color w:val="FFFFFF" w:themeColor="background1"/>
                <w:lang w:eastAsia="tr-TR"/>
              </w:rPr>
            </w:pPr>
            <w:r w:rsidRPr="00D85058">
              <w:rPr>
                <w:rFonts w:ascii="Times New Roman" w:eastAsia="Times New Roman" w:hAnsi="Times New Roman" w:cs="Times New Roman"/>
                <w:b/>
                <w:bCs/>
                <w:color w:val="FFFFFF" w:themeColor="background1"/>
                <w:lang w:eastAsia="tr-TR"/>
              </w:rPr>
              <w:t>Okuyucu Sayısı</w:t>
            </w:r>
          </w:p>
        </w:tc>
      </w:tr>
      <w:tr w:rsidR="00B64682" w:rsidRPr="00D85058" w:rsidTr="00D85058">
        <w:trPr>
          <w:trHeight w:val="20"/>
          <w:tblCellSpacing w:w="0" w:type="dxa"/>
        </w:trPr>
        <w:tc>
          <w:tcPr>
            <w:tcW w:w="84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1</w:t>
            </w:r>
          </w:p>
        </w:tc>
        <w:tc>
          <w:tcPr>
            <w:tcW w:w="4252" w:type="dxa"/>
            <w:shd w:val="clear" w:color="auto" w:fill="FFFFFF"/>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Akbez Halk Kütüphanesi</w:t>
            </w:r>
          </w:p>
        </w:tc>
        <w:tc>
          <w:tcPr>
            <w:tcW w:w="1985"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6,950</w:t>
            </w:r>
          </w:p>
        </w:tc>
        <w:tc>
          <w:tcPr>
            <w:tcW w:w="173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4,586</w:t>
            </w:r>
          </w:p>
        </w:tc>
      </w:tr>
      <w:tr w:rsidR="00B64682" w:rsidRPr="00D85058" w:rsidTr="00D85058">
        <w:trPr>
          <w:trHeight w:val="20"/>
          <w:tblCellSpacing w:w="0" w:type="dxa"/>
        </w:trPr>
        <w:tc>
          <w:tcPr>
            <w:tcW w:w="84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2</w:t>
            </w:r>
          </w:p>
        </w:tc>
        <w:tc>
          <w:tcPr>
            <w:tcW w:w="4252" w:type="dxa"/>
            <w:shd w:val="clear" w:color="auto" w:fill="DEEAF6" w:themeFill="accent1" w:themeFillTint="33"/>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Aktepe Halk Kütüphanesi</w:t>
            </w:r>
          </w:p>
        </w:tc>
        <w:tc>
          <w:tcPr>
            <w:tcW w:w="1985"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7,651</w:t>
            </w:r>
          </w:p>
        </w:tc>
        <w:tc>
          <w:tcPr>
            <w:tcW w:w="173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13,613</w:t>
            </w:r>
          </w:p>
        </w:tc>
      </w:tr>
      <w:tr w:rsidR="00B64682" w:rsidRPr="00D85058" w:rsidTr="00D85058">
        <w:trPr>
          <w:trHeight w:val="20"/>
          <w:tblCellSpacing w:w="0" w:type="dxa"/>
        </w:trPr>
        <w:tc>
          <w:tcPr>
            <w:tcW w:w="84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3</w:t>
            </w:r>
          </w:p>
        </w:tc>
        <w:tc>
          <w:tcPr>
            <w:tcW w:w="4252" w:type="dxa"/>
            <w:shd w:val="clear" w:color="auto" w:fill="FFFFFF"/>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Altınözü İlçe Halk Kütüphanesi</w:t>
            </w:r>
          </w:p>
        </w:tc>
        <w:tc>
          <w:tcPr>
            <w:tcW w:w="1985"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4,296</w:t>
            </w:r>
          </w:p>
        </w:tc>
        <w:tc>
          <w:tcPr>
            <w:tcW w:w="173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7,019</w:t>
            </w:r>
          </w:p>
        </w:tc>
      </w:tr>
      <w:tr w:rsidR="00B64682" w:rsidRPr="00D85058" w:rsidTr="00D85058">
        <w:trPr>
          <w:trHeight w:val="20"/>
          <w:tblCellSpacing w:w="0" w:type="dxa"/>
        </w:trPr>
        <w:tc>
          <w:tcPr>
            <w:tcW w:w="84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4</w:t>
            </w:r>
          </w:p>
        </w:tc>
        <w:tc>
          <w:tcPr>
            <w:tcW w:w="4252" w:type="dxa"/>
            <w:shd w:val="clear" w:color="auto" w:fill="DEEAF6" w:themeFill="accent1" w:themeFillTint="33"/>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Ardıçlı Halk Kütüphanesi</w:t>
            </w:r>
          </w:p>
        </w:tc>
        <w:tc>
          <w:tcPr>
            <w:tcW w:w="1985"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6,111</w:t>
            </w:r>
          </w:p>
        </w:tc>
        <w:tc>
          <w:tcPr>
            <w:tcW w:w="173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2,825</w:t>
            </w:r>
          </w:p>
        </w:tc>
      </w:tr>
      <w:tr w:rsidR="00B64682" w:rsidRPr="00D85058" w:rsidTr="00D85058">
        <w:trPr>
          <w:trHeight w:val="20"/>
          <w:tblCellSpacing w:w="0" w:type="dxa"/>
        </w:trPr>
        <w:tc>
          <w:tcPr>
            <w:tcW w:w="84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5</w:t>
            </w:r>
          </w:p>
        </w:tc>
        <w:tc>
          <w:tcPr>
            <w:tcW w:w="4252" w:type="dxa"/>
            <w:shd w:val="clear" w:color="auto" w:fill="FFFFFF"/>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Belen İlçe Halk Kütüphanesi</w:t>
            </w:r>
          </w:p>
        </w:tc>
        <w:tc>
          <w:tcPr>
            <w:tcW w:w="1985"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10,291</w:t>
            </w:r>
          </w:p>
        </w:tc>
        <w:tc>
          <w:tcPr>
            <w:tcW w:w="173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4,548</w:t>
            </w:r>
          </w:p>
        </w:tc>
      </w:tr>
      <w:tr w:rsidR="00B64682" w:rsidRPr="00D85058" w:rsidTr="00D85058">
        <w:trPr>
          <w:trHeight w:val="20"/>
          <w:tblCellSpacing w:w="0" w:type="dxa"/>
        </w:trPr>
        <w:tc>
          <w:tcPr>
            <w:tcW w:w="84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6</w:t>
            </w:r>
          </w:p>
        </w:tc>
        <w:tc>
          <w:tcPr>
            <w:tcW w:w="4252" w:type="dxa"/>
            <w:shd w:val="clear" w:color="auto" w:fill="DEEAF6" w:themeFill="accent1" w:themeFillTint="33"/>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Cemil Meriç İl Halk Kütüphanesi Müdürlüğü</w:t>
            </w:r>
          </w:p>
        </w:tc>
        <w:tc>
          <w:tcPr>
            <w:tcW w:w="1985"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75,780</w:t>
            </w:r>
          </w:p>
        </w:tc>
        <w:tc>
          <w:tcPr>
            <w:tcW w:w="173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140,174</w:t>
            </w:r>
          </w:p>
        </w:tc>
      </w:tr>
      <w:tr w:rsidR="00B64682" w:rsidRPr="00D85058" w:rsidTr="00D85058">
        <w:trPr>
          <w:trHeight w:val="20"/>
          <w:tblCellSpacing w:w="0" w:type="dxa"/>
        </w:trPr>
        <w:tc>
          <w:tcPr>
            <w:tcW w:w="84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7</w:t>
            </w:r>
          </w:p>
        </w:tc>
        <w:tc>
          <w:tcPr>
            <w:tcW w:w="4252" w:type="dxa"/>
            <w:shd w:val="clear" w:color="auto" w:fill="FFFFFF"/>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Dörtyol İlçe Halk Kütüphanesi</w:t>
            </w:r>
          </w:p>
        </w:tc>
        <w:tc>
          <w:tcPr>
            <w:tcW w:w="1985"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25,464</w:t>
            </w:r>
          </w:p>
        </w:tc>
        <w:tc>
          <w:tcPr>
            <w:tcW w:w="173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17,264</w:t>
            </w:r>
          </w:p>
        </w:tc>
      </w:tr>
      <w:tr w:rsidR="00B64682" w:rsidRPr="00D85058" w:rsidTr="00D85058">
        <w:trPr>
          <w:trHeight w:val="20"/>
          <w:tblCellSpacing w:w="0" w:type="dxa"/>
        </w:trPr>
        <w:tc>
          <w:tcPr>
            <w:tcW w:w="84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8</w:t>
            </w:r>
          </w:p>
        </w:tc>
        <w:tc>
          <w:tcPr>
            <w:tcW w:w="4252" w:type="dxa"/>
            <w:shd w:val="clear" w:color="auto" w:fill="DEEAF6" w:themeFill="accent1" w:themeFillTint="33"/>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Erzin İlçe Halk Kütüphanesi</w:t>
            </w:r>
          </w:p>
        </w:tc>
        <w:tc>
          <w:tcPr>
            <w:tcW w:w="1985"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21,143</w:t>
            </w:r>
          </w:p>
        </w:tc>
        <w:tc>
          <w:tcPr>
            <w:tcW w:w="173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30,673</w:t>
            </w:r>
          </w:p>
        </w:tc>
      </w:tr>
      <w:tr w:rsidR="00B64682" w:rsidRPr="00D85058" w:rsidTr="00D85058">
        <w:trPr>
          <w:trHeight w:val="20"/>
          <w:tblCellSpacing w:w="0" w:type="dxa"/>
        </w:trPr>
        <w:tc>
          <w:tcPr>
            <w:tcW w:w="84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9</w:t>
            </w:r>
          </w:p>
        </w:tc>
        <w:tc>
          <w:tcPr>
            <w:tcW w:w="4252" w:type="dxa"/>
            <w:shd w:val="clear" w:color="auto" w:fill="FFFFFF"/>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Hassa İlçe Halk Kütüphanesi</w:t>
            </w:r>
          </w:p>
        </w:tc>
        <w:tc>
          <w:tcPr>
            <w:tcW w:w="1985"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13,535</w:t>
            </w:r>
          </w:p>
        </w:tc>
        <w:tc>
          <w:tcPr>
            <w:tcW w:w="173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10,036</w:t>
            </w:r>
          </w:p>
        </w:tc>
      </w:tr>
      <w:tr w:rsidR="00B64682" w:rsidRPr="00D85058" w:rsidTr="00D85058">
        <w:trPr>
          <w:trHeight w:val="20"/>
          <w:tblCellSpacing w:w="0" w:type="dxa"/>
        </w:trPr>
        <w:tc>
          <w:tcPr>
            <w:tcW w:w="84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10</w:t>
            </w:r>
          </w:p>
        </w:tc>
        <w:tc>
          <w:tcPr>
            <w:tcW w:w="4252" w:type="dxa"/>
            <w:shd w:val="clear" w:color="auto" w:fill="DEEAF6" w:themeFill="accent1" w:themeFillTint="33"/>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İskenderun Çocuk Ve Gençlik Kütüphanesi</w:t>
            </w:r>
          </w:p>
        </w:tc>
        <w:tc>
          <w:tcPr>
            <w:tcW w:w="1985"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7,065</w:t>
            </w:r>
          </w:p>
        </w:tc>
        <w:tc>
          <w:tcPr>
            <w:tcW w:w="173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56,112</w:t>
            </w:r>
          </w:p>
        </w:tc>
      </w:tr>
      <w:tr w:rsidR="00B64682" w:rsidRPr="00D85058" w:rsidTr="00D85058">
        <w:trPr>
          <w:trHeight w:val="20"/>
          <w:tblCellSpacing w:w="0" w:type="dxa"/>
        </w:trPr>
        <w:tc>
          <w:tcPr>
            <w:tcW w:w="84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11</w:t>
            </w:r>
          </w:p>
        </w:tc>
        <w:tc>
          <w:tcPr>
            <w:tcW w:w="4252" w:type="dxa"/>
            <w:shd w:val="clear" w:color="auto" w:fill="FFFFFF"/>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İskenderun İlçe Halk Kütüphanesi Müdürlüğü</w:t>
            </w:r>
          </w:p>
        </w:tc>
        <w:tc>
          <w:tcPr>
            <w:tcW w:w="1985"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40,671</w:t>
            </w:r>
          </w:p>
        </w:tc>
        <w:tc>
          <w:tcPr>
            <w:tcW w:w="173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102,873</w:t>
            </w:r>
          </w:p>
        </w:tc>
      </w:tr>
      <w:tr w:rsidR="00B64682" w:rsidRPr="00D85058" w:rsidTr="00D85058">
        <w:trPr>
          <w:trHeight w:val="20"/>
          <w:tblCellSpacing w:w="0" w:type="dxa"/>
        </w:trPr>
        <w:tc>
          <w:tcPr>
            <w:tcW w:w="84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12</w:t>
            </w:r>
          </w:p>
        </w:tc>
        <w:tc>
          <w:tcPr>
            <w:tcW w:w="4252" w:type="dxa"/>
            <w:shd w:val="clear" w:color="auto" w:fill="DEEAF6" w:themeFill="accent1" w:themeFillTint="33"/>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Kırıkhan İlçe Halk Kütüphanesi Müdürlüğü</w:t>
            </w:r>
          </w:p>
        </w:tc>
        <w:tc>
          <w:tcPr>
            <w:tcW w:w="1985"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28,109</w:t>
            </w:r>
          </w:p>
        </w:tc>
        <w:tc>
          <w:tcPr>
            <w:tcW w:w="173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37,750</w:t>
            </w:r>
          </w:p>
        </w:tc>
      </w:tr>
      <w:tr w:rsidR="00B64682" w:rsidRPr="00D85058" w:rsidTr="00D85058">
        <w:trPr>
          <w:trHeight w:val="20"/>
          <w:tblCellSpacing w:w="0" w:type="dxa"/>
        </w:trPr>
        <w:tc>
          <w:tcPr>
            <w:tcW w:w="84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13</w:t>
            </w:r>
          </w:p>
        </w:tc>
        <w:tc>
          <w:tcPr>
            <w:tcW w:w="4252" w:type="dxa"/>
            <w:shd w:val="clear" w:color="auto" w:fill="FFFFFF"/>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Kumlu İlçe Halk Kütüphanesi</w:t>
            </w:r>
          </w:p>
        </w:tc>
        <w:tc>
          <w:tcPr>
            <w:tcW w:w="1985"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8,523</w:t>
            </w:r>
          </w:p>
        </w:tc>
        <w:tc>
          <w:tcPr>
            <w:tcW w:w="173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4,283</w:t>
            </w:r>
          </w:p>
        </w:tc>
      </w:tr>
      <w:tr w:rsidR="00B64682" w:rsidRPr="00D85058" w:rsidTr="00D85058">
        <w:trPr>
          <w:trHeight w:val="20"/>
          <w:tblCellSpacing w:w="0" w:type="dxa"/>
        </w:trPr>
        <w:tc>
          <w:tcPr>
            <w:tcW w:w="84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14</w:t>
            </w:r>
          </w:p>
        </w:tc>
        <w:tc>
          <w:tcPr>
            <w:tcW w:w="4252" w:type="dxa"/>
            <w:shd w:val="clear" w:color="auto" w:fill="DEEAF6" w:themeFill="accent1" w:themeFillTint="33"/>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Kuzuculu Halk Kütüphanesi</w:t>
            </w:r>
          </w:p>
        </w:tc>
        <w:tc>
          <w:tcPr>
            <w:tcW w:w="1985"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9,096</w:t>
            </w:r>
          </w:p>
        </w:tc>
        <w:tc>
          <w:tcPr>
            <w:tcW w:w="173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329</w:t>
            </w:r>
          </w:p>
        </w:tc>
      </w:tr>
      <w:tr w:rsidR="00B64682" w:rsidRPr="00D85058" w:rsidTr="00D85058">
        <w:trPr>
          <w:trHeight w:val="20"/>
          <w:tblCellSpacing w:w="0" w:type="dxa"/>
        </w:trPr>
        <w:tc>
          <w:tcPr>
            <w:tcW w:w="84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15</w:t>
            </w:r>
          </w:p>
        </w:tc>
        <w:tc>
          <w:tcPr>
            <w:tcW w:w="4252" w:type="dxa"/>
            <w:shd w:val="clear" w:color="auto" w:fill="FFFFFF"/>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Reyhanlı İlçe Halk Kütüphanesi Müdürlüğü</w:t>
            </w:r>
          </w:p>
        </w:tc>
        <w:tc>
          <w:tcPr>
            <w:tcW w:w="1985"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15,786</w:t>
            </w:r>
          </w:p>
        </w:tc>
        <w:tc>
          <w:tcPr>
            <w:tcW w:w="173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11,231</w:t>
            </w:r>
          </w:p>
        </w:tc>
      </w:tr>
      <w:tr w:rsidR="00B64682" w:rsidRPr="00D85058" w:rsidTr="00D85058">
        <w:trPr>
          <w:trHeight w:val="20"/>
          <w:tblCellSpacing w:w="0" w:type="dxa"/>
        </w:trPr>
        <w:tc>
          <w:tcPr>
            <w:tcW w:w="84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16</w:t>
            </w:r>
          </w:p>
        </w:tc>
        <w:tc>
          <w:tcPr>
            <w:tcW w:w="4252" w:type="dxa"/>
            <w:shd w:val="clear" w:color="auto" w:fill="DEEAF6" w:themeFill="accent1" w:themeFillTint="33"/>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Samandağ İlçe Halk Kütüphanesi</w:t>
            </w:r>
          </w:p>
        </w:tc>
        <w:tc>
          <w:tcPr>
            <w:tcW w:w="1985"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16,655</w:t>
            </w:r>
          </w:p>
        </w:tc>
        <w:tc>
          <w:tcPr>
            <w:tcW w:w="1736" w:type="dxa"/>
            <w:shd w:val="clear" w:color="auto" w:fill="DEEAF6" w:themeFill="accent1" w:themeFillTint="33"/>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37,300</w:t>
            </w:r>
          </w:p>
        </w:tc>
      </w:tr>
      <w:tr w:rsidR="00B64682" w:rsidRPr="00D85058" w:rsidTr="00D85058">
        <w:trPr>
          <w:trHeight w:val="20"/>
          <w:tblCellSpacing w:w="0" w:type="dxa"/>
        </w:trPr>
        <w:tc>
          <w:tcPr>
            <w:tcW w:w="84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bCs/>
                <w:color w:val="000000"/>
                <w:lang w:eastAsia="tr-TR"/>
              </w:rPr>
              <w:t>17</w:t>
            </w:r>
          </w:p>
        </w:tc>
        <w:tc>
          <w:tcPr>
            <w:tcW w:w="4252" w:type="dxa"/>
            <w:shd w:val="clear" w:color="auto" w:fill="FFFFFF"/>
            <w:noWrap/>
            <w:tcMar>
              <w:top w:w="0" w:type="dxa"/>
              <w:left w:w="70" w:type="dxa"/>
              <w:bottom w:w="0" w:type="dxa"/>
              <w:right w:w="70" w:type="dxa"/>
            </w:tcMar>
            <w:vAlign w:val="center"/>
            <w:hideMark/>
          </w:tcPr>
          <w:p w:rsidR="00B64682" w:rsidRPr="00B64682" w:rsidRDefault="00D85058" w:rsidP="00B64682">
            <w:pPr>
              <w:spacing w:after="0" w:line="345" w:lineRule="atLeast"/>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Yayladağı İlçe Halk Kütüphanesi</w:t>
            </w:r>
          </w:p>
        </w:tc>
        <w:tc>
          <w:tcPr>
            <w:tcW w:w="1985"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9,948</w:t>
            </w:r>
          </w:p>
        </w:tc>
        <w:tc>
          <w:tcPr>
            <w:tcW w:w="1736" w:type="dxa"/>
            <w:shd w:val="clear" w:color="auto" w:fill="FFFFF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5D5D5D"/>
                <w:lang w:eastAsia="tr-TR"/>
              </w:rPr>
            </w:pPr>
            <w:r w:rsidRPr="00B64682">
              <w:rPr>
                <w:rFonts w:ascii="Times New Roman" w:eastAsia="Times New Roman" w:hAnsi="Times New Roman" w:cs="Times New Roman"/>
                <w:color w:val="000000"/>
                <w:lang w:eastAsia="tr-TR"/>
              </w:rPr>
              <w:t>8,104</w:t>
            </w:r>
          </w:p>
        </w:tc>
      </w:tr>
      <w:tr w:rsidR="00B64682" w:rsidRPr="00D85058" w:rsidTr="00D85058">
        <w:trPr>
          <w:trHeight w:val="20"/>
          <w:tblCellSpacing w:w="0" w:type="dxa"/>
        </w:trPr>
        <w:tc>
          <w:tcPr>
            <w:tcW w:w="5098" w:type="dxa"/>
            <w:gridSpan w:val="2"/>
            <w:shd w:val="clear" w:color="auto" w:fill="2E74B5" w:themeFill="accent1" w:themeFillShade="BF"/>
            <w:noWrap/>
            <w:tcMar>
              <w:top w:w="0" w:type="dxa"/>
              <w:left w:w="70" w:type="dxa"/>
              <w:bottom w:w="0" w:type="dxa"/>
              <w:right w:w="70" w:type="dxa"/>
            </w:tcMar>
            <w:vAlign w:val="center"/>
            <w:hideMark/>
          </w:tcPr>
          <w:p w:rsidR="00B64682" w:rsidRPr="00B64682" w:rsidRDefault="00D85058" w:rsidP="00D85058">
            <w:pPr>
              <w:spacing w:after="0" w:line="345" w:lineRule="atLeast"/>
              <w:jc w:val="center"/>
              <w:rPr>
                <w:rFonts w:ascii="Times New Roman" w:eastAsia="Times New Roman" w:hAnsi="Times New Roman" w:cs="Times New Roman"/>
                <w:color w:val="FFFFFF" w:themeColor="background1"/>
                <w:lang w:eastAsia="tr-TR"/>
              </w:rPr>
            </w:pPr>
            <w:r w:rsidRPr="00D85058">
              <w:rPr>
                <w:rFonts w:ascii="Times New Roman" w:eastAsia="Times New Roman" w:hAnsi="Times New Roman" w:cs="Times New Roman"/>
                <w:b/>
                <w:bCs/>
                <w:color w:val="FFFFFF" w:themeColor="background1"/>
                <w:lang w:eastAsia="tr-TR"/>
              </w:rPr>
              <w:t>Genel Toplam</w:t>
            </w:r>
          </w:p>
        </w:tc>
        <w:tc>
          <w:tcPr>
            <w:tcW w:w="1985" w:type="dxa"/>
            <w:shd w:val="clear" w:color="auto" w:fill="2E74B5" w:themeFill="accent1" w:themeFillShade="B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FFFFFF" w:themeColor="background1"/>
                <w:lang w:eastAsia="tr-TR"/>
              </w:rPr>
            </w:pPr>
            <w:r w:rsidRPr="00B64682">
              <w:rPr>
                <w:rFonts w:ascii="Times New Roman" w:eastAsia="Times New Roman" w:hAnsi="Times New Roman" w:cs="Times New Roman"/>
                <w:b/>
                <w:bCs/>
                <w:color w:val="FFFFFF" w:themeColor="background1"/>
                <w:lang w:eastAsia="tr-TR"/>
              </w:rPr>
              <w:t>307,074</w:t>
            </w:r>
          </w:p>
        </w:tc>
        <w:tc>
          <w:tcPr>
            <w:tcW w:w="1736" w:type="dxa"/>
            <w:shd w:val="clear" w:color="auto" w:fill="2E74B5" w:themeFill="accent1" w:themeFillShade="BF"/>
            <w:noWrap/>
            <w:tcMar>
              <w:top w:w="0" w:type="dxa"/>
              <w:left w:w="70" w:type="dxa"/>
              <w:bottom w:w="0" w:type="dxa"/>
              <w:right w:w="70" w:type="dxa"/>
            </w:tcMar>
            <w:vAlign w:val="center"/>
            <w:hideMark/>
          </w:tcPr>
          <w:p w:rsidR="00B64682" w:rsidRPr="00B64682" w:rsidRDefault="00B64682" w:rsidP="00B64682">
            <w:pPr>
              <w:spacing w:after="0" w:line="345" w:lineRule="atLeast"/>
              <w:jc w:val="center"/>
              <w:rPr>
                <w:rFonts w:ascii="Times New Roman" w:eastAsia="Times New Roman" w:hAnsi="Times New Roman" w:cs="Times New Roman"/>
                <w:color w:val="FFFFFF" w:themeColor="background1"/>
                <w:lang w:eastAsia="tr-TR"/>
              </w:rPr>
            </w:pPr>
            <w:r w:rsidRPr="00B64682">
              <w:rPr>
                <w:rFonts w:ascii="Times New Roman" w:eastAsia="Times New Roman" w:hAnsi="Times New Roman" w:cs="Times New Roman"/>
                <w:b/>
                <w:bCs/>
                <w:color w:val="FFFFFF" w:themeColor="background1"/>
                <w:lang w:eastAsia="tr-TR"/>
              </w:rPr>
              <w:t>488,720</w:t>
            </w:r>
          </w:p>
        </w:tc>
      </w:tr>
    </w:tbl>
    <w:p w:rsidR="009A0565" w:rsidRDefault="009A0565" w:rsidP="009A0565">
      <w:pPr>
        <w:jc w:val="both"/>
        <w:rPr>
          <w:rFonts w:ascii="Times New Roman" w:hAnsi="Times New Roman" w:cs="Times New Roman"/>
          <w:sz w:val="24"/>
          <w:szCs w:val="24"/>
        </w:rPr>
      </w:pPr>
    </w:p>
    <w:p w:rsidR="009A0565" w:rsidRDefault="009A0565" w:rsidP="009A0565">
      <w:pPr>
        <w:jc w:val="both"/>
        <w:rPr>
          <w:rFonts w:ascii="Times New Roman" w:hAnsi="Times New Roman" w:cs="Times New Roman"/>
          <w:sz w:val="24"/>
          <w:szCs w:val="24"/>
        </w:rPr>
      </w:pPr>
    </w:p>
    <w:p w:rsidR="009A0565" w:rsidRDefault="009A0565" w:rsidP="009A0565">
      <w:pPr>
        <w:jc w:val="both"/>
        <w:rPr>
          <w:rFonts w:ascii="Times New Roman" w:hAnsi="Times New Roman" w:cs="Times New Roman"/>
          <w:sz w:val="24"/>
          <w:szCs w:val="24"/>
        </w:rPr>
      </w:pPr>
    </w:p>
    <w:p w:rsidR="009A0565" w:rsidRDefault="009A0565" w:rsidP="009A0565">
      <w:pPr>
        <w:jc w:val="both"/>
        <w:rPr>
          <w:rFonts w:ascii="Times New Roman" w:hAnsi="Times New Roman" w:cs="Times New Roman"/>
          <w:sz w:val="24"/>
          <w:szCs w:val="24"/>
        </w:rPr>
      </w:pPr>
    </w:p>
    <w:p w:rsidR="0007719C" w:rsidRDefault="0007719C" w:rsidP="009A0565">
      <w:pPr>
        <w:jc w:val="both"/>
        <w:rPr>
          <w:rFonts w:ascii="Times New Roman" w:hAnsi="Times New Roman" w:cs="Times New Roman"/>
          <w:sz w:val="24"/>
          <w:szCs w:val="24"/>
        </w:rPr>
      </w:pPr>
    </w:p>
    <w:p w:rsidR="0007719C" w:rsidRDefault="0007719C" w:rsidP="009A0565">
      <w:pPr>
        <w:jc w:val="both"/>
        <w:rPr>
          <w:rFonts w:ascii="Times New Roman" w:hAnsi="Times New Roman" w:cs="Times New Roman"/>
          <w:sz w:val="24"/>
          <w:szCs w:val="24"/>
        </w:rPr>
      </w:pPr>
    </w:p>
    <w:p w:rsidR="0007719C" w:rsidRDefault="0007719C" w:rsidP="009A0565">
      <w:pPr>
        <w:jc w:val="both"/>
        <w:rPr>
          <w:rFonts w:ascii="Times New Roman" w:hAnsi="Times New Roman" w:cs="Times New Roman"/>
          <w:sz w:val="24"/>
          <w:szCs w:val="24"/>
        </w:rPr>
      </w:pPr>
    </w:p>
    <w:p w:rsidR="0007719C" w:rsidRDefault="0007719C" w:rsidP="009A0565">
      <w:pPr>
        <w:jc w:val="both"/>
        <w:rPr>
          <w:rFonts w:ascii="Times New Roman" w:hAnsi="Times New Roman" w:cs="Times New Roman"/>
          <w:sz w:val="24"/>
          <w:szCs w:val="24"/>
        </w:rPr>
      </w:pPr>
    </w:p>
    <w:p w:rsidR="0007719C" w:rsidRDefault="0007719C" w:rsidP="009A0565">
      <w:pPr>
        <w:jc w:val="both"/>
        <w:rPr>
          <w:rFonts w:ascii="Times New Roman" w:hAnsi="Times New Roman" w:cs="Times New Roman"/>
          <w:sz w:val="24"/>
          <w:szCs w:val="24"/>
        </w:rPr>
      </w:pPr>
    </w:p>
    <w:p w:rsidR="009A0565" w:rsidRPr="0007719C" w:rsidRDefault="009A0565" w:rsidP="0007719C">
      <w:pPr>
        <w:jc w:val="right"/>
        <w:rPr>
          <w:rFonts w:ascii="Times New Roman" w:hAnsi="Times New Roman" w:cs="Times New Roman"/>
          <w:sz w:val="20"/>
          <w:szCs w:val="20"/>
        </w:rPr>
      </w:pPr>
    </w:p>
    <w:p w:rsidR="009A0565" w:rsidRPr="0007719C" w:rsidRDefault="009A0565" w:rsidP="0007719C">
      <w:pPr>
        <w:jc w:val="right"/>
        <w:rPr>
          <w:rFonts w:ascii="Times New Roman" w:hAnsi="Times New Roman" w:cs="Times New Roman"/>
          <w:sz w:val="20"/>
          <w:szCs w:val="20"/>
        </w:rPr>
      </w:pPr>
      <w:r w:rsidRPr="0007719C">
        <w:rPr>
          <w:rFonts w:ascii="Times New Roman" w:hAnsi="Times New Roman" w:cs="Times New Roman"/>
          <w:b/>
          <w:sz w:val="20"/>
          <w:szCs w:val="20"/>
        </w:rPr>
        <w:t>Kaynak:</w:t>
      </w:r>
      <w:r w:rsidRPr="0007719C">
        <w:rPr>
          <w:rFonts w:ascii="Times New Roman" w:hAnsi="Times New Roman" w:cs="Times New Roman"/>
          <w:sz w:val="20"/>
          <w:szCs w:val="20"/>
        </w:rPr>
        <w:t xml:space="preserve"> Hatay Kültür ve Turizm Müdürlüğü, İskenderun Ticaret ve Sanayi Odası</w:t>
      </w:r>
    </w:p>
    <w:sectPr w:rsidR="009A0565" w:rsidRPr="0007719C" w:rsidSect="003C4683">
      <w:head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76" w:rsidRDefault="00283B76" w:rsidP="0007719C">
      <w:pPr>
        <w:spacing w:after="0" w:line="240" w:lineRule="auto"/>
      </w:pPr>
      <w:r>
        <w:separator/>
      </w:r>
    </w:p>
  </w:endnote>
  <w:endnote w:type="continuationSeparator" w:id="0">
    <w:p w:rsidR="00283B76" w:rsidRDefault="00283B76" w:rsidP="0007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76" w:rsidRDefault="00283B76" w:rsidP="0007719C">
      <w:pPr>
        <w:spacing w:after="0" w:line="240" w:lineRule="auto"/>
      </w:pPr>
      <w:r>
        <w:separator/>
      </w:r>
    </w:p>
  </w:footnote>
  <w:footnote w:type="continuationSeparator" w:id="0">
    <w:p w:rsidR="00283B76" w:rsidRDefault="00283B76" w:rsidP="00077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85636"/>
      <w:docPartObj>
        <w:docPartGallery w:val="Page Numbers (Top of Page)"/>
        <w:docPartUnique/>
      </w:docPartObj>
    </w:sdtPr>
    <w:sdtEndPr/>
    <w:sdtContent>
      <w:p w:rsidR="0007719C" w:rsidRDefault="0007719C">
        <w:pPr>
          <w:pStyle w:val="stbilgi"/>
          <w:ind w:right="-864"/>
          <w:jc w:val="right"/>
        </w:pPr>
        <w:r>
          <w:rPr>
            <w:noProof/>
            <w:lang w:eastAsia="tr-TR"/>
          </w:rPr>
          <mc:AlternateContent>
            <mc:Choice Requires="wpg">
              <w:drawing>
                <wp:inline distT="0" distB="0" distL="0" distR="0">
                  <wp:extent cx="548640" cy="237490"/>
                  <wp:effectExtent l="9525" t="9525" r="13335" b="1016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19C" w:rsidRPr="00D07896" w:rsidRDefault="0007719C">
                                <w:pPr>
                                  <w:rPr>
                                    <w:color w:val="833C0B" w:themeColor="accent2" w:themeShade="80"/>
                                  </w:rPr>
                                </w:pPr>
                                <w:r>
                                  <w:fldChar w:fldCharType="begin"/>
                                </w:r>
                                <w:r>
                                  <w:instrText>PAGE    \* MERGEFORMAT</w:instrText>
                                </w:r>
                                <w:r>
                                  <w:fldChar w:fldCharType="separate"/>
                                </w:r>
                                <w:r w:rsidR="00D07896" w:rsidRPr="00D07896">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 1" o:spid="_x0000_s102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">
                  <v:roundrect id="AutoShape 42" o:spid="_x0000_s103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3" o:spid="_x0000_s103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7719C" w:rsidRPr="00D07896" w:rsidRDefault="0007719C">
                          <w:pPr>
                            <w:rPr>
                              <w:color w:val="833C0B" w:themeColor="accent2" w:themeShade="80"/>
                            </w:rPr>
                          </w:pPr>
                          <w:r>
                            <w:fldChar w:fldCharType="begin"/>
                          </w:r>
                          <w:r>
                            <w:instrText>PAGE    \* MERGEFORMAT</w:instrText>
                          </w:r>
                          <w:r>
                            <w:fldChar w:fldCharType="separate"/>
                          </w:r>
                          <w:r w:rsidR="00D07896" w:rsidRPr="00D07896">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rsidR="0007719C" w:rsidRDefault="000771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5D9"/>
    <w:multiLevelType w:val="hybridMultilevel"/>
    <w:tmpl w:val="436011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0D2FE0"/>
    <w:multiLevelType w:val="hybridMultilevel"/>
    <w:tmpl w:val="917854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C2"/>
    <w:rsid w:val="0007719C"/>
    <w:rsid w:val="000C7C15"/>
    <w:rsid w:val="00137B17"/>
    <w:rsid w:val="0018154C"/>
    <w:rsid w:val="00283B76"/>
    <w:rsid w:val="00364D3C"/>
    <w:rsid w:val="003C4683"/>
    <w:rsid w:val="00473582"/>
    <w:rsid w:val="00552698"/>
    <w:rsid w:val="006504CF"/>
    <w:rsid w:val="0083456C"/>
    <w:rsid w:val="00847862"/>
    <w:rsid w:val="009A0565"/>
    <w:rsid w:val="00B64682"/>
    <w:rsid w:val="00D07896"/>
    <w:rsid w:val="00D378C2"/>
    <w:rsid w:val="00D37BC0"/>
    <w:rsid w:val="00D85058"/>
    <w:rsid w:val="00DA5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0B96A3-F3A1-4A1E-B89D-A5E10939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04CF"/>
    <w:pPr>
      <w:ind w:left="720"/>
      <w:contextualSpacing/>
    </w:pPr>
  </w:style>
  <w:style w:type="character" w:styleId="Gl">
    <w:name w:val="Strong"/>
    <w:basedOn w:val="VarsaylanParagrafYazTipi"/>
    <w:uiPriority w:val="22"/>
    <w:qFormat/>
    <w:rsid w:val="00552698"/>
    <w:rPr>
      <w:b/>
      <w:bCs/>
    </w:rPr>
  </w:style>
  <w:style w:type="paragraph" w:styleId="stbilgi">
    <w:name w:val="header"/>
    <w:basedOn w:val="Normal"/>
    <w:link w:val="stbilgiChar"/>
    <w:uiPriority w:val="99"/>
    <w:unhideWhenUsed/>
    <w:rsid w:val="000771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719C"/>
  </w:style>
  <w:style w:type="paragraph" w:styleId="Altbilgi">
    <w:name w:val="footer"/>
    <w:basedOn w:val="Normal"/>
    <w:link w:val="AltbilgiChar"/>
    <w:uiPriority w:val="99"/>
    <w:unhideWhenUsed/>
    <w:rsid w:val="000771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719C"/>
  </w:style>
  <w:style w:type="paragraph" w:styleId="AralkYok">
    <w:name w:val="No Spacing"/>
    <w:link w:val="AralkYokChar"/>
    <w:uiPriority w:val="1"/>
    <w:qFormat/>
    <w:rsid w:val="0007719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7719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31168">
      <w:bodyDiv w:val="1"/>
      <w:marLeft w:val="0"/>
      <w:marRight w:val="0"/>
      <w:marTop w:val="0"/>
      <w:marBottom w:val="0"/>
      <w:divBdr>
        <w:top w:val="none" w:sz="0" w:space="0" w:color="auto"/>
        <w:left w:val="none" w:sz="0" w:space="0" w:color="auto"/>
        <w:bottom w:val="none" w:sz="0" w:space="0" w:color="auto"/>
        <w:right w:val="none" w:sz="0" w:space="0" w:color="auto"/>
      </w:divBdr>
    </w:div>
    <w:div w:id="20893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987</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İskenderun Ticaret ve Sanayi Odası
İstatistiklerle Turizm Sektör Araştırması 2019</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Odası
İstatistiklerle Turizm Sektör Araştırması 2019</dc:title>
  <dc:subject/>
  <dc:creator>Windows Kullanıcısı</dc:creator>
  <cp:keywords/>
  <dc:description/>
  <cp:lastModifiedBy>Windows User</cp:lastModifiedBy>
  <cp:revision>2</cp:revision>
  <dcterms:created xsi:type="dcterms:W3CDTF">2020-04-13T12:31:00Z</dcterms:created>
  <dcterms:modified xsi:type="dcterms:W3CDTF">2020-04-13T12:31:00Z</dcterms:modified>
</cp:coreProperties>
</file>