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A5" w:rsidRPr="00745AA5" w:rsidRDefault="00745AA5" w:rsidP="00745A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AA5">
        <w:rPr>
          <w:rFonts w:ascii="Times New Roman" w:hAnsi="Times New Roman" w:cs="Times New Roman"/>
          <w:b/>
          <w:sz w:val="26"/>
          <w:szCs w:val="26"/>
        </w:rPr>
        <w:t xml:space="preserve">BÖLGEMİZDEKİ İŞTEN ÇIKARMALAR </w:t>
      </w:r>
    </w:p>
    <w:p w:rsidR="00745AA5" w:rsidRPr="00745AA5" w:rsidRDefault="00745AA5" w:rsidP="00745A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AA5">
        <w:rPr>
          <w:rFonts w:ascii="Times New Roman" w:hAnsi="Times New Roman" w:cs="Times New Roman"/>
          <w:b/>
          <w:sz w:val="26"/>
          <w:szCs w:val="26"/>
        </w:rPr>
        <w:t>VE İŞYERİ KAPATMALARA İLİŞKİN ÖZET BİLGİ NOTU</w:t>
      </w:r>
    </w:p>
    <w:p w:rsidR="00745AA5" w:rsidRPr="00486410" w:rsidRDefault="00745AA5" w:rsidP="00745A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86410">
        <w:rPr>
          <w:rFonts w:ascii="Times New Roman" w:hAnsi="Times New Roman" w:cs="Times New Roman"/>
          <w:b/>
          <w:sz w:val="26"/>
          <w:szCs w:val="26"/>
        </w:rPr>
        <w:t>İskenderun-Osmaniye OSB’lere Ait Bilgiler:</w:t>
      </w:r>
    </w:p>
    <w:p w:rsidR="00745AA5" w:rsidRPr="00486410" w:rsidRDefault="0051683B" w:rsidP="00745AA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410">
        <w:rPr>
          <w:rFonts w:ascii="Times New Roman" w:hAnsi="Times New Roman" w:cs="Times New Roman"/>
          <w:sz w:val="26"/>
          <w:szCs w:val="26"/>
        </w:rPr>
        <w:t>İskenderun Organize Sanayi Bölgesi Müdürlüğü ile yapılan görüşmelere istinaden, İskenderun OSB’de 46 firmanın faal durumda olduğu bu firmalarda</w:t>
      </w:r>
      <w:r w:rsidR="00745AA5" w:rsidRPr="00486410">
        <w:rPr>
          <w:rFonts w:ascii="Times New Roman" w:hAnsi="Times New Roman" w:cs="Times New Roman"/>
          <w:sz w:val="26"/>
          <w:szCs w:val="26"/>
        </w:rPr>
        <w:t xml:space="preserve"> taşeronlar </w:t>
      </w:r>
      <w:proofErr w:type="gramStart"/>
      <w:r w:rsidR="00745AA5" w:rsidRPr="00486410">
        <w:rPr>
          <w:rFonts w:ascii="Times New Roman" w:hAnsi="Times New Roman" w:cs="Times New Roman"/>
          <w:sz w:val="26"/>
          <w:szCs w:val="26"/>
        </w:rPr>
        <w:t>dahil</w:t>
      </w:r>
      <w:proofErr w:type="gramEnd"/>
      <w:r w:rsidR="00745AA5" w:rsidRPr="00486410">
        <w:rPr>
          <w:rFonts w:ascii="Times New Roman" w:hAnsi="Times New Roman" w:cs="Times New Roman"/>
          <w:sz w:val="26"/>
          <w:szCs w:val="26"/>
        </w:rPr>
        <w:t xml:space="preserve"> olmak üzere tahminen</w:t>
      </w:r>
      <w:r w:rsidRPr="00486410">
        <w:rPr>
          <w:rFonts w:ascii="Times New Roman" w:hAnsi="Times New Roman" w:cs="Times New Roman"/>
          <w:sz w:val="26"/>
          <w:szCs w:val="26"/>
        </w:rPr>
        <w:t xml:space="preserve"> 5.000 kişinin istihdam edildiği, son dönemde işten çıkarmaların ve kapanmaların olmadığına ilişkin </w:t>
      </w:r>
      <w:r w:rsidR="00745AA5" w:rsidRPr="00486410">
        <w:rPr>
          <w:rFonts w:ascii="Times New Roman" w:hAnsi="Times New Roman" w:cs="Times New Roman"/>
          <w:sz w:val="26"/>
          <w:szCs w:val="26"/>
        </w:rPr>
        <w:t>bilgi verilmiştir</w:t>
      </w:r>
      <w:r w:rsidR="006C01FF" w:rsidRPr="004864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5AA5" w:rsidRPr="00486410" w:rsidRDefault="006C01FF" w:rsidP="00745AA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410">
        <w:rPr>
          <w:rFonts w:ascii="Times New Roman" w:hAnsi="Times New Roman" w:cs="Times New Roman"/>
          <w:sz w:val="26"/>
          <w:szCs w:val="26"/>
        </w:rPr>
        <w:t>Osmaniye Organize Sanayi Bölgesi Müdürlüğü ile yapılan görüşmeler neticesinde</w:t>
      </w:r>
      <w:r w:rsidR="00745AA5" w:rsidRPr="00486410">
        <w:rPr>
          <w:rFonts w:ascii="Times New Roman" w:hAnsi="Times New Roman" w:cs="Times New Roman"/>
          <w:sz w:val="26"/>
          <w:szCs w:val="26"/>
        </w:rPr>
        <w:t xml:space="preserve"> ise</w:t>
      </w:r>
      <w:r w:rsidRPr="00486410">
        <w:rPr>
          <w:rFonts w:ascii="Times New Roman" w:hAnsi="Times New Roman" w:cs="Times New Roman"/>
          <w:sz w:val="26"/>
          <w:szCs w:val="26"/>
        </w:rPr>
        <w:t xml:space="preserve">, Osmaniye OSB’de 101 adet firma olduğu, bu firmaların </w:t>
      </w:r>
      <w:r w:rsidR="00745AA5" w:rsidRPr="00486410">
        <w:rPr>
          <w:rFonts w:ascii="Times New Roman" w:hAnsi="Times New Roman" w:cs="Times New Roman"/>
          <w:sz w:val="26"/>
          <w:szCs w:val="26"/>
        </w:rPr>
        <w:t xml:space="preserve">taşeronlar </w:t>
      </w:r>
      <w:proofErr w:type="gramStart"/>
      <w:r w:rsidR="00745AA5" w:rsidRPr="00486410">
        <w:rPr>
          <w:rFonts w:ascii="Times New Roman" w:hAnsi="Times New Roman" w:cs="Times New Roman"/>
          <w:sz w:val="26"/>
          <w:szCs w:val="26"/>
        </w:rPr>
        <w:t>dahil</w:t>
      </w:r>
      <w:proofErr w:type="gramEnd"/>
      <w:r w:rsidR="00745AA5" w:rsidRPr="00486410">
        <w:rPr>
          <w:rFonts w:ascii="Times New Roman" w:hAnsi="Times New Roman" w:cs="Times New Roman"/>
          <w:sz w:val="26"/>
          <w:szCs w:val="26"/>
        </w:rPr>
        <w:t xml:space="preserve"> ortalama 10.500 kişinin istihdam sağladığı</w:t>
      </w:r>
      <w:r w:rsidRPr="00486410">
        <w:rPr>
          <w:rFonts w:ascii="Times New Roman" w:hAnsi="Times New Roman" w:cs="Times New Roman"/>
          <w:sz w:val="26"/>
          <w:szCs w:val="26"/>
        </w:rPr>
        <w:t xml:space="preserve">, son dönemde işten çıkarmaların veya işyeri kapamalarının olmadığı ifade edilmiştir. </w:t>
      </w:r>
    </w:p>
    <w:p w:rsidR="0051683B" w:rsidRPr="00486410" w:rsidRDefault="006C01FF" w:rsidP="0048641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410">
        <w:rPr>
          <w:rFonts w:ascii="Times New Roman" w:hAnsi="Times New Roman" w:cs="Times New Roman"/>
          <w:sz w:val="26"/>
          <w:szCs w:val="26"/>
        </w:rPr>
        <w:t>Ayrıca İskenderun’</w:t>
      </w:r>
      <w:r w:rsidR="00745AA5" w:rsidRPr="00486410">
        <w:rPr>
          <w:rFonts w:ascii="Times New Roman" w:hAnsi="Times New Roman" w:cs="Times New Roman"/>
          <w:sz w:val="26"/>
          <w:szCs w:val="26"/>
        </w:rPr>
        <w:t>da kapatıp da</w:t>
      </w:r>
      <w:r w:rsidRPr="00486410">
        <w:rPr>
          <w:rFonts w:ascii="Times New Roman" w:hAnsi="Times New Roman" w:cs="Times New Roman"/>
          <w:sz w:val="26"/>
          <w:szCs w:val="26"/>
        </w:rPr>
        <w:t xml:space="preserve"> Osmaniye’</w:t>
      </w:r>
      <w:r w:rsidR="00745AA5" w:rsidRPr="00486410">
        <w:rPr>
          <w:rFonts w:ascii="Times New Roman" w:hAnsi="Times New Roman" w:cs="Times New Roman"/>
          <w:sz w:val="26"/>
          <w:szCs w:val="26"/>
        </w:rPr>
        <w:t>ye taşınan firmaların olmadığı ancak</w:t>
      </w:r>
      <w:r w:rsidRPr="00486410">
        <w:rPr>
          <w:rFonts w:ascii="Times New Roman" w:hAnsi="Times New Roman" w:cs="Times New Roman"/>
          <w:sz w:val="26"/>
          <w:szCs w:val="26"/>
        </w:rPr>
        <w:t xml:space="preserve"> İskenderunlu firmalar tarafından Osmaniye’ye ilave yatırımların ya</w:t>
      </w:r>
      <w:r w:rsidR="00486410">
        <w:rPr>
          <w:rFonts w:ascii="Times New Roman" w:hAnsi="Times New Roman" w:cs="Times New Roman"/>
          <w:sz w:val="26"/>
          <w:szCs w:val="26"/>
        </w:rPr>
        <w:t xml:space="preserve">pıldığı bilgisine ulaşılmıştır. </w:t>
      </w:r>
      <w:r w:rsidRPr="00486410">
        <w:rPr>
          <w:rFonts w:ascii="Times New Roman" w:hAnsi="Times New Roman" w:cs="Times New Roman"/>
          <w:sz w:val="26"/>
          <w:szCs w:val="26"/>
        </w:rPr>
        <w:t>Ayrıca 2019 İstihdam Seferberliği kapsamında</w:t>
      </w:r>
      <w:r w:rsidR="00745AA5" w:rsidRPr="00486410">
        <w:rPr>
          <w:rFonts w:ascii="Times New Roman" w:hAnsi="Times New Roman" w:cs="Times New Roman"/>
          <w:sz w:val="26"/>
          <w:szCs w:val="26"/>
        </w:rPr>
        <w:t xml:space="preserve"> verilen teşviklerle, sağlanan istihdam</w:t>
      </w:r>
      <w:r w:rsidRPr="00486410">
        <w:rPr>
          <w:rFonts w:ascii="Times New Roman" w:hAnsi="Times New Roman" w:cs="Times New Roman"/>
          <w:sz w:val="26"/>
          <w:szCs w:val="26"/>
        </w:rPr>
        <w:t>ın artacağının beklendiği belirtilmiştir.</w:t>
      </w:r>
      <w:bookmarkStart w:id="0" w:name="_GoBack"/>
      <w:bookmarkEnd w:id="0"/>
    </w:p>
    <w:p w:rsidR="00745AA5" w:rsidRPr="00486410" w:rsidRDefault="00745AA5" w:rsidP="00745A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86410">
        <w:rPr>
          <w:rFonts w:ascii="Times New Roman" w:hAnsi="Times New Roman" w:cs="Times New Roman"/>
          <w:b/>
          <w:sz w:val="26"/>
          <w:szCs w:val="26"/>
        </w:rPr>
        <w:t>İŞKUR Bilgileri:</w:t>
      </w:r>
    </w:p>
    <w:p w:rsidR="006C01FF" w:rsidRPr="00486410" w:rsidRDefault="006C01FF" w:rsidP="006C01F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410">
        <w:rPr>
          <w:rFonts w:ascii="Times New Roman" w:hAnsi="Times New Roman" w:cs="Times New Roman"/>
          <w:sz w:val="26"/>
          <w:szCs w:val="26"/>
        </w:rPr>
        <w:t xml:space="preserve">İŞKUR İskenderun Hizmet Merkezi’nden alınan verilere göre; İskenderun, Belen, </w:t>
      </w:r>
      <w:proofErr w:type="spellStart"/>
      <w:r w:rsidRPr="00486410">
        <w:rPr>
          <w:rFonts w:ascii="Times New Roman" w:hAnsi="Times New Roman" w:cs="Times New Roman"/>
          <w:sz w:val="26"/>
          <w:szCs w:val="26"/>
        </w:rPr>
        <w:t>Arsuz</w:t>
      </w:r>
      <w:proofErr w:type="spellEnd"/>
      <w:r w:rsidRPr="00486410">
        <w:rPr>
          <w:rFonts w:ascii="Times New Roman" w:hAnsi="Times New Roman" w:cs="Times New Roman"/>
          <w:sz w:val="26"/>
          <w:szCs w:val="26"/>
        </w:rPr>
        <w:t xml:space="preserve">, Dörtyol, </w:t>
      </w:r>
      <w:proofErr w:type="spellStart"/>
      <w:r w:rsidRPr="00486410">
        <w:rPr>
          <w:rFonts w:ascii="Times New Roman" w:hAnsi="Times New Roman" w:cs="Times New Roman"/>
          <w:sz w:val="26"/>
          <w:szCs w:val="26"/>
        </w:rPr>
        <w:t>Payas</w:t>
      </w:r>
      <w:proofErr w:type="spellEnd"/>
      <w:r w:rsidRPr="00486410">
        <w:rPr>
          <w:rFonts w:ascii="Times New Roman" w:hAnsi="Times New Roman" w:cs="Times New Roman"/>
          <w:sz w:val="26"/>
          <w:szCs w:val="26"/>
        </w:rPr>
        <w:t xml:space="preserve"> ve Erzin ilçeleri toplamında 01.06.2018 -12.03.2019 tarihleri arasında işsizlik sigortasına başvuran kişilerin sayısının 8.009 olduğu, aynı dönemde ise işsizlik ödeneği alırken işe başlayan kişi sayısının</w:t>
      </w:r>
      <w:r w:rsidR="00745AA5" w:rsidRPr="00486410">
        <w:rPr>
          <w:rFonts w:ascii="Times New Roman" w:hAnsi="Times New Roman" w:cs="Times New Roman"/>
          <w:sz w:val="26"/>
          <w:szCs w:val="26"/>
        </w:rPr>
        <w:t xml:space="preserve"> ise</w:t>
      </w:r>
      <w:r w:rsidRPr="00486410">
        <w:rPr>
          <w:rFonts w:ascii="Times New Roman" w:hAnsi="Times New Roman" w:cs="Times New Roman"/>
          <w:sz w:val="26"/>
          <w:szCs w:val="26"/>
        </w:rPr>
        <w:t xml:space="preserve"> 649 olduğu sözlü olarak</w:t>
      </w:r>
      <w:r w:rsidR="00745AA5" w:rsidRPr="00486410">
        <w:rPr>
          <w:rFonts w:ascii="Times New Roman" w:hAnsi="Times New Roman" w:cs="Times New Roman"/>
          <w:sz w:val="26"/>
          <w:szCs w:val="26"/>
        </w:rPr>
        <w:t xml:space="preserve"> tarafımıza</w:t>
      </w:r>
      <w:r w:rsidRPr="00486410">
        <w:rPr>
          <w:rFonts w:ascii="Times New Roman" w:hAnsi="Times New Roman" w:cs="Times New Roman"/>
          <w:sz w:val="26"/>
          <w:szCs w:val="26"/>
        </w:rPr>
        <w:t xml:space="preserve"> bildirilmiştir.</w:t>
      </w:r>
    </w:p>
    <w:p w:rsidR="00745AA5" w:rsidRPr="00486410" w:rsidRDefault="00745AA5" w:rsidP="00745A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86410">
        <w:rPr>
          <w:rFonts w:ascii="Times New Roman" w:hAnsi="Times New Roman" w:cs="Times New Roman"/>
          <w:b/>
          <w:sz w:val="26"/>
          <w:szCs w:val="26"/>
        </w:rPr>
        <w:t>Açılan ve Kapanan Şirket Sayıları:</w:t>
      </w:r>
    </w:p>
    <w:p w:rsidR="00745AA5" w:rsidRPr="00486410" w:rsidRDefault="006C01FF" w:rsidP="006C01F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410">
        <w:rPr>
          <w:rFonts w:ascii="Times New Roman" w:hAnsi="Times New Roman" w:cs="Times New Roman"/>
          <w:sz w:val="26"/>
          <w:szCs w:val="26"/>
        </w:rPr>
        <w:t xml:space="preserve">İskenderun Ticaret ve Sanayi Odası verilerine göre; 2018 yılında 436 yeni kuruluş kaydı olurken yılın aynı döneminde </w:t>
      </w:r>
      <w:r w:rsidR="00745AA5" w:rsidRPr="00486410">
        <w:rPr>
          <w:rFonts w:ascii="Times New Roman" w:hAnsi="Times New Roman" w:cs="Times New Roman"/>
          <w:sz w:val="26"/>
          <w:szCs w:val="26"/>
        </w:rPr>
        <w:t>142 adet kapanış</w:t>
      </w:r>
      <w:r w:rsidRPr="00486410">
        <w:rPr>
          <w:rFonts w:ascii="Times New Roman" w:hAnsi="Times New Roman" w:cs="Times New Roman"/>
          <w:sz w:val="26"/>
          <w:szCs w:val="26"/>
        </w:rPr>
        <w:t xml:space="preserve"> gerçekleştirilmiştir. </w:t>
      </w:r>
    </w:p>
    <w:p w:rsidR="006C01FF" w:rsidRPr="00486410" w:rsidRDefault="006C01FF" w:rsidP="006C01F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410">
        <w:rPr>
          <w:rFonts w:ascii="Times New Roman" w:hAnsi="Times New Roman" w:cs="Times New Roman"/>
          <w:sz w:val="26"/>
          <w:szCs w:val="26"/>
        </w:rPr>
        <w:t>2019 yılının ocak-şubat döneminde ise 68 yeni kuruluş kaydı</w:t>
      </w:r>
      <w:r w:rsidR="00745AA5" w:rsidRPr="00486410">
        <w:rPr>
          <w:rFonts w:ascii="Times New Roman" w:hAnsi="Times New Roman" w:cs="Times New Roman"/>
          <w:sz w:val="26"/>
          <w:szCs w:val="26"/>
        </w:rPr>
        <w:t xml:space="preserve"> yapılırken, 22 kayıt </w:t>
      </w:r>
      <w:r w:rsidRPr="00486410">
        <w:rPr>
          <w:rFonts w:ascii="Times New Roman" w:hAnsi="Times New Roman" w:cs="Times New Roman"/>
          <w:sz w:val="26"/>
          <w:szCs w:val="26"/>
        </w:rPr>
        <w:t>kapanışı gerçekleştiri</w:t>
      </w:r>
      <w:r w:rsidR="00EB4110" w:rsidRPr="00486410">
        <w:rPr>
          <w:rFonts w:ascii="Times New Roman" w:hAnsi="Times New Roman" w:cs="Times New Roman"/>
          <w:sz w:val="26"/>
          <w:szCs w:val="26"/>
        </w:rPr>
        <w:t>lmiştir.</w:t>
      </w:r>
    </w:p>
    <w:sectPr w:rsidR="006C01FF" w:rsidRPr="0048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81"/>
    <w:rsid w:val="00050A81"/>
    <w:rsid w:val="00175304"/>
    <w:rsid w:val="00486410"/>
    <w:rsid w:val="0051683B"/>
    <w:rsid w:val="006C01FF"/>
    <w:rsid w:val="00745AA5"/>
    <w:rsid w:val="00E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F8267-4F16-4D4A-A929-696BE6DC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2019-03-12T13:14:00Z</dcterms:created>
  <dcterms:modified xsi:type="dcterms:W3CDTF">2019-03-12T13:44:00Z</dcterms:modified>
</cp:coreProperties>
</file>