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9A" w:rsidRPr="001D4EDB" w:rsidRDefault="005F7C9A" w:rsidP="005F7C9A">
      <w:pPr>
        <w:rPr>
          <w:color w:val="FF0000"/>
        </w:rPr>
      </w:pPr>
      <w:r w:rsidRPr="001D4EDB">
        <w:rPr>
          <w:color w:val="FF0000"/>
        </w:rPr>
        <w:t>ÇAĞRILI GENEL KURUL</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TOPLANTI TUTANAĞI ÖRNEĞİ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proofErr w:type="gramStart"/>
      <w:r w:rsidRPr="00E37DE4">
        <w:rPr>
          <w:rFonts w:ascii="Times New Roman" w:eastAsia="Times New Roman" w:hAnsi="Times New Roman"/>
          <w:b/>
          <w:sz w:val="20"/>
          <w:szCs w:val="20"/>
        </w:rPr>
        <w:t>..........</w:t>
      </w:r>
      <w:proofErr w:type="gramEnd"/>
      <w:r w:rsidRPr="00E37DE4">
        <w:rPr>
          <w:rFonts w:ascii="Times New Roman" w:eastAsia="Times New Roman" w:hAnsi="Times New Roman"/>
          <w:b/>
          <w:sz w:val="20"/>
          <w:szCs w:val="20"/>
        </w:rPr>
        <w:t xml:space="preserve">Limited Şirketinin............ Tarihinde Yapılan </w:t>
      </w:r>
      <w:proofErr w:type="gramStart"/>
      <w:r w:rsidRPr="00E37DE4">
        <w:rPr>
          <w:rFonts w:ascii="Times New Roman" w:eastAsia="Times New Roman" w:hAnsi="Times New Roman"/>
          <w:b/>
          <w:sz w:val="20"/>
          <w:szCs w:val="20"/>
        </w:rPr>
        <w:t>…….</w:t>
      </w:r>
      <w:proofErr w:type="gramEnd"/>
      <w:r w:rsidRPr="00E37DE4">
        <w:rPr>
          <w:rFonts w:ascii="Times New Roman" w:eastAsia="Times New Roman" w:hAnsi="Times New Roman"/>
          <w:b/>
          <w:sz w:val="20"/>
          <w:szCs w:val="20"/>
        </w:rPr>
        <w:t xml:space="preserve"> Genel Kurul Toplantı Tutanağı</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Limited Şirketinin ........ yılına ait genel kurul toplantısı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tarihinde, saat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de, şirket merkez adresi olan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adresinde</w:t>
      </w:r>
      <w:r>
        <w:rPr>
          <w:rFonts w:ascii="Times New Roman" w:eastAsia="Times New Roman" w:hAnsi="Times New Roman"/>
          <w:sz w:val="20"/>
          <w:szCs w:val="20"/>
        </w:rPr>
        <w:t xml:space="preserve"> </w:t>
      </w:r>
      <w:r w:rsidRPr="00E37DE4">
        <w:rPr>
          <w:rFonts w:ascii="Times New Roman" w:eastAsia="Times New Roman" w:hAnsi="Times New Roman"/>
          <w:sz w:val="20"/>
          <w:szCs w:val="20"/>
        </w:rPr>
        <w:t>yapılmıştır.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ab/>
        <w:t>Toplantıya ait çağrı;</w:t>
      </w:r>
      <w:r>
        <w:rPr>
          <w:rFonts w:ascii="Times New Roman" w:eastAsia="Times New Roman" w:hAnsi="Times New Roman"/>
          <w:sz w:val="20"/>
          <w:szCs w:val="20"/>
        </w:rPr>
        <w:t xml:space="preserve">TTK </w:t>
      </w:r>
      <w:proofErr w:type="spellStart"/>
      <w:r>
        <w:rPr>
          <w:rFonts w:ascii="Times New Roman" w:eastAsia="Times New Roman" w:hAnsi="Times New Roman"/>
          <w:sz w:val="20"/>
          <w:szCs w:val="20"/>
        </w:rPr>
        <w:t>nun</w:t>
      </w:r>
      <w:proofErr w:type="spellEnd"/>
      <w:r>
        <w:rPr>
          <w:rFonts w:ascii="Times New Roman" w:eastAsia="Times New Roman" w:hAnsi="Times New Roman"/>
          <w:sz w:val="20"/>
          <w:szCs w:val="20"/>
        </w:rPr>
        <w:t xml:space="preserve"> 617.maddesi </w:t>
      </w:r>
      <w:r w:rsidRPr="00E37DE4">
        <w:rPr>
          <w:rFonts w:ascii="Times New Roman" w:eastAsia="Times New Roman" w:hAnsi="Times New Roman"/>
          <w:sz w:val="20"/>
          <w:szCs w:val="20"/>
        </w:rPr>
        <w:t xml:space="preserve">ve esas sözleşmede öngörüldüğü gibi ve gündemi de ihtiva edecek şekilde, Türkiye Ticaret Sicili Gazetesinin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 ve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toplam itibari değerinin; toplam itibari değeri ......... TL olan,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payın temsilen, toplam itibari değeri......... TL olan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E37DE4">
        <w:rPr>
          <w:rFonts w:ascii="Times New Roman" w:eastAsia="Times New Roman" w:hAnsi="Times New Roman"/>
          <w:sz w:val="20"/>
          <w:szCs w:val="20"/>
        </w:rPr>
        <w:t>tarafından</w:t>
      </w:r>
      <w:proofErr w:type="gramEnd"/>
      <w:r w:rsidRPr="00E37DE4">
        <w:rPr>
          <w:rFonts w:ascii="Times New Roman" w:eastAsia="Times New Roman" w:hAnsi="Times New Roman"/>
          <w:sz w:val="20"/>
          <w:szCs w:val="20"/>
        </w:rPr>
        <w:t xml:space="preserve"> açılarak gündemin görüşülmesine geçilmiştir.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1 – Toplantı başkanlığına </w:t>
      </w:r>
      <w:proofErr w:type="gramStart"/>
      <w:r w:rsidRPr="00E37DE4">
        <w:rPr>
          <w:rFonts w:ascii="Times New Roman" w:eastAsia="Times New Roman" w:hAnsi="Times New Roman"/>
          <w:sz w:val="20"/>
          <w:szCs w:val="20"/>
        </w:rPr>
        <w:t>...........</w:t>
      </w:r>
      <w:proofErr w:type="spellStart"/>
      <w:proofErr w:type="gramEnd"/>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2 –Müdürler kurulunun yıllık faaliyet raporu ve varsa denetçi tarafından verilen rapor okundu ve müzakere edildi.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3 - Bilânço ve kâr/zarar hesapları okundu ve müzakere edildi. Yapılan oylama sonucunda, bilânço ve kâr/zarar hesapları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olumsuz oya karşılık ...... </w:t>
      </w:r>
      <w:proofErr w:type="gramStart"/>
      <w:r w:rsidRPr="00E37DE4">
        <w:rPr>
          <w:rFonts w:ascii="Times New Roman" w:eastAsia="Times New Roman" w:hAnsi="Times New Roman"/>
          <w:sz w:val="20"/>
          <w:szCs w:val="20"/>
        </w:rPr>
        <w:t>oyla</w:t>
      </w:r>
      <w:proofErr w:type="gramEnd"/>
      <w:r w:rsidRPr="00E37DE4">
        <w:rPr>
          <w:rFonts w:ascii="Times New Roman" w:eastAsia="Times New Roman" w:hAnsi="Times New Roman"/>
          <w:sz w:val="20"/>
          <w:szCs w:val="20"/>
        </w:rPr>
        <w:t xml:space="preserve"> tasdik edildi. </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Şirket kârından Kanun ve esas sözleşme gereği yapılması gereken miktarlar ayrıldıktan sonra kalan kısmın tamamının/bir bölümünün dağıtılmasına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Birinci </w:t>
      </w:r>
      <w:proofErr w:type="spellStart"/>
      <w:r w:rsidRPr="00E37DE4">
        <w:rPr>
          <w:rFonts w:ascii="Times New Roman" w:eastAsia="Times New Roman" w:hAnsi="Times New Roman"/>
          <w:sz w:val="20"/>
          <w:szCs w:val="20"/>
        </w:rPr>
        <w:t>temettünün</w:t>
      </w:r>
      <w:proofErr w:type="spellEnd"/>
      <w:r w:rsidRPr="00E37DE4">
        <w:rPr>
          <w:rFonts w:ascii="Times New Roman" w:eastAsia="Times New Roman" w:hAnsi="Times New Roman"/>
          <w:sz w:val="20"/>
          <w:szCs w:val="20"/>
        </w:rPr>
        <w:t xml:space="preserv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tarihinde, dağıtımına karar verilen kârın ise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tarihinde dağıtılmasına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4 -  Müdürler kurulu üyelerine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TL, varsa denetçiye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TL aylık/yıllık ücret ödenmesine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5</w:t>
      </w:r>
      <w:r w:rsidRPr="00E37DE4">
        <w:rPr>
          <w:rFonts w:ascii="Times New Roman" w:eastAsia="Times New Roman" w:hAnsi="Times New Roman"/>
          <w:sz w:val="20"/>
          <w:szCs w:val="20"/>
        </w:rPr>
        <w:t xml:space="preserve"> - Şirketin müdürler</w:t>
      </w:r>
      <w:r>
        <w:rPr>
          <w:rFonts w:ascii="Times New Roman" w:eastAsia="Times New Roman" w:hAnsi="Times New Roman"/>
          <w:sz w:val="20"/>
          <w:szCs w:val="20"/>
        </w:rPr>
        <w:t xml:space="preserve"> </w:t>
      </w:r>
      <w:r w:rsidRPr="00E37DE4">
        <w:rPr>
          <w:rFonts w:ascii="Times New Roman" w:eastAsia="Times New Roman" w:hAnsi="Times New Roman"/>
          <w:sz w:val="20"/>
          <w:szCs w:val="20"/>
        </w:rPr>
        <w:t xml:space="preserve">kurulu üyeliklerine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yıl süreyle görev yapmak üzere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oybirliğiyle/.......olumsuz oya karşılık………. </w:t>
      </w:r>
      <w:proofErr w:type="gramStart"/>
      <w:r w:rsidRPr="00E37DE4">
        <w:rPr>
          <w:rFonts w:ascii="Times New Roman" w:eastAsia="Times New Roman" w:hAnsi="Times New Roman"/>
          <w:sz w:val="20"/>
          <w:szCs w:val="20"/>
        </w:rPr>
        <w:t>oyla</w:t>
      </w:r>
      <w:proofErr w:type="gramEnd"/>
      <w:r w:rsidRPr="00E37DE4">
        <w:rPr>
          <w:rFonts w:ascii="Times New Roman" w:eastAsia="Times New Roman" w:hAnsi="Times New Roman"/>
          <w:sz w:val="20"/>
          <w:szCs w:val="20"/>
        </w:rPr>
        <w:t xml:space="preserve">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(Denetime tabi ise)</w:t>
      </w:r>
      <w:r w:rsidRPr="00E37DE4">
        <w:rPr>
          <w:rFonts w:ascii="Times New Roman" w:eastAsia="Times New Roman" w:hAnsi="Times New Roman"/>
          <w:sz w:val="20"/>
          <w:szCs w:val="20"/>
        </w:rPr>
        <w:t xml:space="preserve">Denetçiliğe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seçilmesine oybirliğiyle/........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6</w:t>
      </w:r>
      <w:r w:rsidRPr="00E37DE4">
        <w:rPr>
          <w:rFonts w:ascii="Times New Roman" w:eastAsia="Times New Roman" w:hAnsi="Times New Roman"/>
          <w:sz w:val="20"/>
          <w:szCs w:val="20"/>
        </w:rPr>
        <w:t xml:space="preserve"> - (Gündemde olmak kaydıyla görüşülüp karara bağlanan sair konular yazılır.)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b/>
          <w:sz w:val="20"/>
          <w:szCs w:val="20"/>
        </w:rPr>
        <w:t xml:space="preserve">Not: </w:t>
      </w:r>
      <w:proofErr w:type="spellStart"/>
      <w:r w:rsidRPr="00E37DE4">
        <w:rPr>
          <w:rFonts w:ascii="Times New Roman" w:eastAsia="Times New Roman" w:hAnsi="Times New Roman"/>
          <w:sz w:val="20"/>
          <w:szCs w:val="20"/>
        </w:rPr>
        <w:t>TutanakYönetmeliğin</w:t>
      </w:r>
      <w:proofErr w:type="spellEnd"/>
      <w:r w:rsidRPr="00E37DE4">
        <w:rPr>
          <w:rFonts w:ascii="Times New Roman" w:eastAsia="Times New Roman" w:hAnsi="Times New Roman"/>
          <w:sz w:val="20"/>
          <w:szCs w:val="20"/>
        </w:rPr>
        <w:t xml:space="preserve"> 26 </w:t>
      </w:r>
      <w:proofErr w:type="spellStart"/>
      <w:r w:rsidRPr="00E37DE4">
        <w:rPr>
          <w:rFonts w:ascii="Times New Roman" w:eastAsia="Times New Roman" w:hAnsi="Times New Roman"/>
          <w:sz w:val="20"/>
          <w:szCs w:val="20"/>
        </w:rPr>
        <w:t>ncı</w:t>
      </w:r>
      <w:proofErr w:type="spellEnd"/>
      <w:r w:rsidRPr="00E37DE4">
        <w:rPr>
          <w:rFonts w:ascii="Times New Roman" w:eastAsia="Times New Roman" w:hAnsi="Times New Roman"/>
          <w:sz w:val="20"/>
          <w:szCs w:val="20"/>
        </w:rPr>
        <w:t xml:space="preserve"> maddesinin birinci fıkrasında belirtildiği şekilde imzalanır.</w:t>
      </w:r>
    </w:p>
    <w:p w:rsidR="005F7C9A" w:rsidRDefault="005F7C9A" w:rsidP="005F7C9A">
      <w:pPr>
        <w:tabs>
          <w:tab w:val="left" w:pos="566"/>
        </w:tabs>
        <w:spacing w:after="0" w:line="240" w:lineRule="exact"/>
        <w:ind w:firstLine="566"/>
        <w:jc w:val="both"/>
        <w:rPr>
          <w:rFonts w:ascii="Times New Roman" w:eastAsia="ヒラギノ明朝 Pro W3" w:hAnsi="Times"/>
          <w:b/>
          <w:sz w:val="18"/>
          <w:szCs w:val="18"/>
        </w:rPr>
      </w:pPr>
    </w:p>
    <w:p w:rsidR="005F7C9A" w:rsidRDefault="005F7C9A" w:rsidP="005F7C9A">
      <w:pPr>
        <w:tabs>
          <w:tab w:val="left" w:pos="566"/>
        </w:tabs>
        <w:spacing w:after="0" w:line="240" w:lineRule="exact"/>
        <w:ind w:firstLine="566"/>
        <w:jc w:val="both"/>
        <w:rPr>
          <w:rFonts w:ascii="Times New Roman" w:eastAsia="ヒラギノ明朝 Pro W3" w:hAnsi="Times"/>
          <w:b/>
          <w:sz w:val="18"/>
          <w:szCs w:val="18"/>
        </w:rPr>
      </w:pPr>
    </w:p>
    <w:p w:rsidR="005F7C9A" w:rsidRPr="001D4EDB" w:rsidRDefault="005F7C9A" w:rsidP="005F7C9A">
      <w:pPr>
        <w:rPr>
          <w:color w:val="FF0000"/>
        </w:rPr>
      </w:pPr>
      <w:r w:rsidRPr="001D4EDB">
        <w:rPr>
          <w:color w:val="FF0000"/>
        </w:rPr>
        <w:t>ÇAĞRI</w:t>
      </w:r>
      <w:r>
        <w:rPr>
          <w:color w:val="FF0000"/>
        </w:rPr>
        <w:t xml:space="preserve">SIZ </w:t>
      </w:r>
      <w:r w:rsidRPr="001D4EDB">
        <w:rPr>
          <w:color w:val="FF0000"/>
        </w:rPr>
        <w:t>GENEL KURUL</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r w:rsidRPr="00E37DE4">
        <w:rPr>
          <w:rFonts w:ascii="Times New Roman" w:eastAsia="Times New Roman" w:hAnsi="Times New Roman"/>
          <w:b/>
          <w:sz w:val="20"/>
          <w:szCs w:val="20"/>
        </w:rPr>
        <w:t>TOPLANTI TUTANAĞI ÖRNEĞİ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b/>
          <w:sz w:val="20"/>
          <w:szCs w:val="20"/>
        </w:rPr>
      </w:pPr>
      <w:proofErr w:type="gramStart"/>
      <w:r w:rsidRPr="00E37DE4">
        <w:rPr>
          <w:rFonts w:ascii="Times New Roman" w:eastAsia="Times New Roman" w:hAnsi="Times New Roman"/>
          <w:b/>
          <w:sz w:val="20"/>
          <w:szCs w:val="20"/>
        </w:rPr>
        <w:t>..........</w:t>
      </w:r>
      <w:proofErr w:type="gramEnd"/>
      <w:r w:rsidRPr="00E37DE4">
        <w:rPr>
          <w:rFonts w:ascii="Times New Roman" w:eastAsia="Times New Roman" w:hAnsi="Times New Roman"/>
          <w:b/>
          <w:sz w:val="20"/>
          <w:szCs w:val="20"/>
        </w:rPr>
        <w:t xml:space="preserve">Limited Şirketinin............ Tarihinde Yapılan </w:t>
      </w:r>
      <w:proofErr w:type="gramStart"/>
      <w:r w:rsidRPr="00E37DE4">
        <w:rPr>
          <w:rFonts w:ascii="Times New Roman" w:eastAsia="Times New Roman" w:hAnsi="Times New Roman"/>
          <w:b/>
          <w:sz w:val="20"/>
          <w:szCs w:val="20"/>
        </w:rPr>
        <w:t>…….</w:t>
      </w:r>
      <w:proofErr w:type="gramEnd"/>
      <w:r w:rsidRPr="00E37DE4">
        <w:rPr>
          <w:rFonts w:ascii="Times New Roman" w:eastAsia="Times New Roman" w:hAnsi="Times New Roman"/>
          <w:b/>
          <w:sz w:val="20"/>
          <w:szCs w:val="20"/>
        </w:rPr>
        <w:t xml:space="preserve"> Genel Kurul Toplantı Tutanağı</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Limited Şirketinin ........ yılına ait genel kurul toplantısı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tarihinde, saat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de, şirket merkez adresi olan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adresinde</w:t>
      </w:r>
      <w:r>
        <w:rPr>
          <w:rFonts w:ascii="Times New Roman" w:eastAsia="Times New Roman" w:hAnsi="Times New Roman"/>
          <w:sz w:val="20"/>
          <w:szCs w:val="20"/>
        </w:rPr>
        <w:t xml:space="preserve"> </w:t>
      </w:r>
      <w:r w:rsidRPr="00E37DE4">
        <w:rPr>
          <w:rFonts w:ascii="Times New Roman" w:eastAsia="Times New Roman" w:hAnsi="Times New Roman"/>
          <w:sz w:val="20"/>
          <w:szCs w:val="20"/>
        </w:rPr>
        <w:t>yapılmıştır.</w:t>
      </w:r>
    </w:p>
    <w:p w:rsidR="005F7C9A" w:rsidRDefault="005F7C9A" w:rsidP="005F7C9A">
      <w:pPr>
        <w:rPr>
          <w:rFonts w:ascii="Times New Roman" w:eastAsia="Times New Roman" w:hAnsi="Times New Roman"/>
          <w:sz w:val="20"/>
          <w:szCs w:val="20"/>
        </w:rPr>
      </w:pPr>
    </w:p>
    <w:p w:rsidR="005F7C9A" w:rsidRPr="0044771C" w:rsidRDefault="005F7C9A" w:rsidP="005F7C9A">
      <w:pPr>
        <w:rPr>
          <w:rFonts w:cs="Calibri"/>
          <w:szCs w:val="24"/>
        </w:rPr>
      </w:pPr>
      <w:r w:rsidRPr="0044771C">
        <w:rPr>
          <w:rFonts w:cs="Calibri"/>
          <w:szCs w:val="24"/>
        </w:rPr>
        <w:t>Toplantıya tam katılım olduğundan Genel Kurul TTK.’</w:t>
      </w:r>
      <w:proofErr w:type="spellStart"/>
      <w:r w:rsidRPr="0044771C">
        <w:rPr>
          <w:rFonts w:cs="Calibri"/>
          <w:szCs w:val="24"/>
        </w:rPr>
        <w:t>nun</w:t>
      </w:r>
      <w:proofErr w:type="spellEnd"/>
      <w:r w:rsidRPr="0044771C">
        <w:rPr>
          <w:rFonts w:cs="Calibri"/>
          <w:szCs w:val="24"/>
        </w:rPr>
        <w:t xml:space="preserve"> 416.maddesine göre ilansız yapılmıştır.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Hazır bulunanlar listesinin tetkikinde, şirket paylarının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toplam itibari değerinin; toplam itibari değeri ......... TL olan,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payın temsilen, toplam itibari değeri......... TL olan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payın asaleten olmak üzere toplantıda temsil edildiği ve böylece gerek Kanun gerekse esas sözleşmede öngörülen asgari toplantı nisabının mevcut olduğunun anlaşılması üzerine toplantı </w:t>
      </w:r>
      <w:r>
        <w:rPr>
          <w:rFonts w:ascii="Times New Roman" w:eastAsia="Times New Roman" w:hAnsi="Times New Roman"/>
          <w:sz w:val="20"/>
          <w:szCs w:val="20"/>
        </w:rPr>
        <w:t>……….</w:t>
      </w:r>
      <w:r w:rsidRPr="00E37DE4">
        <w:rPr>
          <w:rFonts w:ascii="Times New Roman" w:eastAsia="Times New Roman" w:hAnsi="Times New Roman"/>
          <w:sz w:val="20"/>
          <w:szCs w:val="20"/>
        </w:rPr>
        <w:t xml:space="preserve">.......... </w:t>
      </w:r>
      <w:proofErr w:type="gramStart"/>
      <w:r w:rsidRPr="00E37DE4">
        <w:rPr>
          <w:rFonts w:ascii="Times New Roman" w:eastAsia="Times New Roman" w:hAnsi="Times New Roman"/>
          <w:sz w:val="20"/>
          <w:szCs w:val="20"/>
        </w:rPr>
        <w:t>tarafından</w:t>
      </w:r>
      <w:proofErr w:type="gramEnd"/>
      <w:r w:rsidRPr="00E37DE4">
        <w:rPr>
          <w:rFonts w:ascii="Times New Roman" w:eastAsia="Times New Roman" w:hAnsi="Times New Roman"/>
          <w:sz w:val="20"/>
          <w:szCs w:val="20"/>
        </w:rPr>
        <w:t xml:space="preserve"> açılarak gündemin görüşülmesine geçilmiştir.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1 – Toplantı başkanlığına </w:t>
      </w:r>
      <w:proofErr w:type="gramStart"/>
      <w:r w:rsidRPr="00E37DE4">
        <w:rPr>
          <w:rFonts w:ascii="Times New Roman" w:eastAsia="Times New Roman" w:hAnsi="Times New Roman"/>
          <w:sz w:val="20"/>
          <w:szCs w:val="20"/>
        </w:rPr>
        <w:t>...........</w:t>
      </w:r>
      <w:proofErr w:type="spellStart"/>
      <w:proofErr w:type="gramEnd"/>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2 –Müdürler kurulunun yıllık faaliyet raporu ve varsa denetçi tarafından verilen rapor okundu ve müzakere edildi.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lastRenderedPageBreak/>
        <w:t>3 - Bilânço ve kâr/zarar hesapları okundu ve müzakere edildi. Yapılan oylama sonucunda, bilânço ve kâr/zarar hesapları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olumsuz oya karşılık ...... </w:t>
      </w:r>
      <w:proofErr w:type="gramStart"/>
      <w:r w:rsidRPr="00E37DE4">
        <w:rPr>
          <w:rFonts w:ascii="Times New Roman" w:eastAsia="Times New Roman" w:hAnsi="Times New Roman"/>
          <w:sz w:val="20"/>
          <w:szCs w:val="20"/>
        </w:rPr>
        <w:t>oyla</w:t>
      </w:r>
      <w:proofErr w:type="gramEnd"/>
      <w:r w:rsidRPr="00E37DE4">
        <w:rPr>
          <w:rFonts w:ascii="Times New Roman" w:eastAsia="Times New Roman" w:hAnsi="Times New Roman"/>
          <w:sz w:val="20"/>
          <w:szCs w:val="20"/>
        </w:rPr>
        <w:t xml:space="preserve"> tasdik edildi. </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Şirket kârından Kanun ve esas sözleşme gereği yapılması gereken miktarlar ayrıldıktan sonra kalan kısmın tamamının/bir bölümünün dağıtılmasına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Birinci </w:t>
      </w:r>
      <w:proofErr w:type="spellStart"/>
      <w:r w:rsidRPr="00E37DE4">
        <w:rPr>
          <w:rFonts w:ascii="Times New Roman" w:eastAsia="Times New Roman" w:hAnsi="Times New Roman"/>
          <w:sz w:val="20"/>
          <w:szCs w:val="20"/>
        </w:rPr>
        <w:t>temettünün</w:t>
      </w:r>
      <w:proofErr w:type="spellEnd"/>
      <w:r w:rsidRPr="00E37DE4">
        <w:rPr>
          <w:rFonts w:ascii="Times New Roman" w:eastAsia="Times New Roman" w:hAnsi="Times New Roman"/>
          <w:sz w:val="20"/>
          <w:szCs w:val="20"/>
        </w:rPr>
        <w:t xml:space="preserv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tarihinde, dağıtımına karar verilen kârın ise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tarihinde dağıtılmasına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sz w:val="20"/>
          <w:szCs w:val="20"/>
        </w:rPr>
        <w:t xml:space="preserve">4 -  Müdürler kurulu üyelerine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TL, varsa denetçiye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TL aylık/yıllık ücret ödenmesine oybirliğiyle/</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5</w:t>
      </w:r>
      <w:r w:rsidRPr="00E37DE4">
        <w:rPr>
          <w:rFonts w:ascii="Times New Roman" w:eastAsia="Times New Roman" w:hAnsi="Times New Roman"/>
          <w:sz w:val="20"/>
          <w:szCs w:val="20"/>
        </w:rPr>
        <w:t xml:space="preserve"> - Şirketin müdürler</w:t>
      </w:r>
      <w:r>
        <w:rPr>
          <w:rFonts w:ascii="Times New Roman" w:eastAsia="Times New Roman" w:hAnsi="Times New Roman"/>
          <w:sz w:val="20"/>
          <w:szCs w:val="20"/>
        </w:rPr>
        <w:t xml:space="preserve"> </w:t>
      </w:r>
      <w:r w:rsidRPr="00E37DE4">
        <w:rPr>
          <w:rFonts w:ascii="Times New Roman" w:eastAsia="Times New Roman" w:hAnsi="Times New Roman"/>
          <w:sz w:val="20"/>
          <w:szCs w:val="20"/>
        </w:rPr>
        <w:t xml:space="preserve">kurulu üyeliklerine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yıl süreyle görev yapmak üzere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 xml:space="preserve"> .............'</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seçilmelerine oybirliğiyle/.......olumsuz oya karşılık………. </w:t>
      </w:r>
      <w:proofErr w:type="gramStart"/>
      <w:r w:rsidRPr="00E37DE4">
        <w:rPr>
          <w:rFonts w:ascii="Times New Roman" w:eastAsia="Times New Roman" w:hAnsi="Times New Roman"/>
          <w:sz w:val="20"/>
          <w:szCs w:val="20"/>
        </w:rPr>
        <w:t>oyla</w:t>
      </w:r>
      <w:proofErr w:type="gramEnd"/>
      <w:r w:rsidRPr="00E37DE4">
        <w:rPr>
          <w:rFonts w:ascii="Times New Roman" w:eastAsia="Times New Roman" w:hAnsi="Times New Roman"/>
          <w:sz w:val="20"/>
          <w:szCs w:val="20"/>
        </w:rPr>
        <w:t xml:space="preserve">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(Denetime tabi ise)</w:t>
      </w:r>
      <w:r w:rsidRPr="00E37DE4">
        <w:rPr>
          <w:rFonts w:ascii="Times New Roman" w:eastAsia="Times New Roman" w:hAnsi="Times New Roman"/>
          <w:sz w:val="20"/>
          <w:szCs w:val="20"/>
        </w:rPr>
        <w:t xml:space="preserve">Denetçiliğe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w:t>
      </w:r>
      <w:proofErr w:type="spellStart"/>
      <w:r w:rsidRPr="00E37DE4">
        <w:rPr>
          <w:rFonts w:ascii="Times New Roman" w:eastAsia="Times New Roman" w:hAnsi="Times New Roman"/>
          <w:sz w:val="20"/>
          <w:szCs w:val="20"/>
        </w:rPr>
        <w:t>nın</w:t>
      </w:r>
      <w:proofErr w:type="spellEnd"/>
      <w:r w:rsidRPr="00E37DE4">
        <w:rPr>
          <w:rFonts w:ascii="Times New Roman" w:eastAsia="Times New Roman" w:hAnsi="Times New Roman"/>
          <w:sz w:val="20"/>
          <w:szCs w:val="20"/>
        </w:rPr>
        <w:t xml:space="preserve"> seçilmesine oybirliğiyle/........ olumsuz oya karşılık </w:t>
      </w:r>
      <w:proofErr w:type="gramStart"/>
      <w:r w:rsidRPr="00E37DE4">
        <w:rPr>
          <w:rFonts w:ascii="Times New Roman" w:eastAsia="Times New Roman" w:hAnsi="Times New Roman"/>
          <w:sz w:val="20"/>
          <w:szCs w:val="20"/>
        </w:rPr>
        <w:t>……….</w:t>
      </w:r>
      <w:proofErr w:type="gramEnd"/>
      <w:r w:rsidRPr="00E37DE4">
        <w:rPr>
          <w:rFonts w:ascii="Times New Roman" w:eastAsia="Times New Roman" w:hAnsi="Times New Roman"/>
          <w:sz w:val="20"/>
          <w:szCs w:val="20"/>
        </w:rPr>
        <w:t>oyla karar verildi.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Pr>
          <w:rFonts w:ascii="Times New Roman" w:eastAsia="Times New Roman" w:hAnsi="Times New Roman"/>
          <w:sz w:val="20"/>
          <w:szCs w:val="20"/>
        </w:rPr>
        <w:t>6</w:t>
      </w:r>
      <w:r w:rsidRPr="00E37DE4">
        <w:rPr>
          <w:rFonts w:ascii="Times New Roman" w:eastAsia="Times New Roman" w:hAnsi="Times New Roman"/>
          <w:sz w:val="20"/>
          <w:szCs w:val="20"/>
        </w:rPr>
        <w:t xml:space="preserve"> - (Gündemde olmak kaydıyla görüşülüp karara bağlanan sair konular yazılır.)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sz w:val="20"/>
          <w:szCs w:val="20"/>
        </w:rPr>
      </w:pPr>
      <w:r w:rsidRPr="00E37DE4">
        <w:rPr>
          <w:rFonts w:ascii="Times New Roman" w:eastAsia="Times New Roman" w:hAnsi="Times New Roman"/>
          <w:b/>
          <w:sz w:val="20"/>
          <w:szCs w:val="20"/>
        </w:rPr>
        <w:t xml:space="preserve">Not: </w:t>
      </w:r>
      <w:proofErr w:type="spellStart"/>
      <w:r w:rsidRPr="00E37DE4">
        <w:rPr>
          <w:rFonts w:ascii="Times New Roman" w:eastAsia="Times New Roman" w:hAnsi="Times New Roman"/>
          <w:sz w:val="20"/>
          <w:szCs w:val="20"/>
        </w:rPr>
        <w:t>TutanakYönetmeliğin</w:t>
      </w:r>
      <w:proofErr w:type="spellEnd"/>
      <w:r w:rsidRPr="00E37DE4">
        <w:rPr>
          <w:rFonts w:ascii="Times New Roman" w:eastAsia="Times New Roman" w:hAnsi="Times New Roman"/>
          <w:sz w:val="20"/>
          <w:szCs w:val="20"/>
        </w:rPr>
        <w:t xml:space="preserve"> 26 </w:t>
      </w:r>
      <w:proofErr w:type="spellStart"/>
      <w:r w:rsidRPr="00E37DE4">
        <w:rPr>
          <w:rFonts w:ascii="Times New Roman" w:eastAsia="Times New Roman" w:hAnsi="Times New Roman"/>
          <w:sz w:val="20"/>
          <w:szCs w:val="20"/>
        </w:rPr>
        <w:t>ncı</w:t>
      </w:r>
      <w:proofErr w:type="spellEnd"/>
      <w:r w:rsidRPr="00E37DE4">
        <w:rPr>
          <w:rFonts w:ascii="Times New Roman" w:eastAsia="Times New Roman" w:hAnsi="Times New Roman"/>
          <w:sz w:val="20"/>
          <w:szCs w:val="20"/>
        </w:rPr>
        <w:t xml:space="preserve"> maddesinin birinci fıkrasında belirtildiği şekilde imzalanır.</w:t>
      </w:r>
    </w:p>
    <w:p w:rsidR="005F7C9A" w:rsidRDefault="005F7C9A" w:rsidP="005F7C9A">
      <w:pPr>
        <w:tabs>
          <w:tab w:val="left" w:pos="566"/>
        </w:tabs>
        <w:spacing w:after="0" w:line="240" w:lineRule="exact"/>
        <w:ind w:firstLine="566"/>
        <w:jc w:val="both"/>
        <w:rPr>
          <w:rFonts w:ascii="Times New Roman" w:eastAsia="ヒラギノ明朝 Pro W3" w:hAnsi="Times"/>
          <w:b/>
          <w:sz w:val="18"/>
          <w:szCs w:val="18"/>
        </w:rPr>
      </w:pPr>
    </w:p>
    <w:p w:rsidR="005F7C9A" w:rsidRDefault="005F7C9A" w:rsidP="005F7C9A">
      <w:pPr>
        <w:tabs>
          <w:tab w:val="left" w:pos="566"/>
        </w:tabs>
        <w:spacing w:after="0" w:line="240" w:lineRule="exact"/>
        <w:ind w:firstLine="566"/>
        <w:jc w:val="both"/>
        <w:rPr>
          <w:rFonts w:ascii="Times New Roman" w:eastAsia="ヒラギノ明朝 Pro W3" w:hAnsi="Times"/>
          <w:b/>
          <w:sz w:val="18"/>
          <w:szCs w:val="18"/>
        </w:rPr>
      </w:pPr>
    </w:p>
    <w:p w:rsidR="005F7C9A" w:rsidRPr="00496375" w:rsidRDefault="005F7C9A" w:rsidP="005F7C9A">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b/>
          <w:sz w:val="18"/>
          <w:szCs w:val="18"/>
        </w:rPr>
        <w:t>Toplant</w:t>
      </w:r>
      <w:r w:rsidRPr="00496375">
        <w:rPr>
          <w:rFonts w:ascii="Times New Roman" w:eastAsia="ヒラギノ明朝 Pro W3" w:hAnsi="Times"/>
          <w:b/>
          <w:sz w:val="18"/>
          <w:szCs w:val="18"/>
        </w:rPr>
        <w:t>ı</w:t>
      </w:r>
      <w:r w:rsidRPr="00496375">
        <w:rPr>
          <w:rFonts w:ascii="Times New Roman" w:eastAsia="ヒラギノ明朝 Pro W3" w:hAnsi="Times"/>
          <w:b/>
          <w:sz w:val="18"/>
          <w:szCs w:val="18"/>
        </w:rPr>
        <w:t xml:space="preserve"> tutana</w:t>
      </w:r>
      <w:r w:rsidRPr="00496375">
        <w:rPr>
          <w:rFonts w:ascii="Times New Roman" w:eastAsia="ヒラギノ明朝 Pro W3" w:hAnsi="Times"/>
          <w:b/>
          <w:sz w:val="18"/>
          <w:szCs w:val="18"/>
        </w:rPr>
        <w:t>ğı</w:t>
      </w:r>
      <w:r w:rsidRPr="00496375">
        <w:rPr>
          <w:rFonts w:ascii="Times New Roman" w:eastAsia="ヒラギノ明朝 Pro W3" w:hAnsi="Times"/>
          <w:b/>
          <w:sz w:val="18"/>
          <w:szCs w:val="18"/>
        </w:rPr>
        <w:t>n</w:t>
      </w:r>
      <w:r w:rsidRPr="00496375">
        <w:rPr>
          <w:rFonts w:ascii="Times New Roman" w:eastAsia="ヒラギノ明朝 Pro W3" w:hAnsi="Times"/>
          <w:b/>
          <w:sz w:val="18"/>
          <w:szCs w:val="18"/>
        </w:rPr>
        <w:t>ı</w:t>
      </w:r>
      <w:r w:rsidRPr="00496375">
        <w:rPr>
          <w:rFonts w:ascii="Times New Roman" w:eastAsia="ヒラギノ明朝 Pro W3" w:hAnsi="Times"/>
          <w:b/>
          <w:sz w:val="18"/>
          <w:szCs w:val="18"/>
        </w:rPr>
        <w:t>n d</w:t>
      </w:r>
      <w:r w:rsidRPr="00496375">
        <w:rPr>
          <w:rFonts w:ascii="Times New Roman" w:eastAsia="ヒラギノ明朝 Pro W3" w:hAnsi="Times"/>
          <w:b/>
          <w:sz w:val="18"/>
          <w:szCs w:val="18"/>
        </w:rPr>
        <w:t>ü</w:t>
      </w:r>
      <w:r w:rsidRPr="00496375">
        <w:rPr>
          <w:rFonts w:ascii="Times New Roman" w:eastAsia="ヒラギノ明朝 Pro W3" w:hAnsi="Times"/>
          <w:b/>
          <w:sz w:val="18"/>
          <w:szCs w:val="18"/>
        </w:rPr>
        <w:t>zenlenmesi</w:t>
      </w:r>
    </w:p>
    <w:p w:rsidR="005F7C9A" w:rsidRPr="00CE1B84" w:rsidRDefault="005F7C9A" w:rsidP="005F7C9A">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b/>
          <w:sz w:val="18"/>
          <w:szCs w:val="18"/>
        </w:rPr>
        <w:t xml:space="preserve">MADDE 26 </w:t>
      </w:r>
      <w:r w:rsidRPr="00496375">
        <w:rPr>
          <w:rFonts w:ascii="Times New Roman" w:eastAsia="ヒラギノ明朝 Pro W3" w:hAnsi="Times"/>
          <w:b/>
          <w:sz w:val="18"/>
          <w:szCs w:val="18"/>
        </w:rPr>
        <w:t>–</w:t>
      </w:r>
      <w:r w:rsidRPr="00496375">
        <w:rPr>
          <w:rFonts w:ascii="Times New Roman" w:eastAsia="ヒラギノ明朝 Pro W3" w:hAnsi="Times"/>
          <w:sz w:val="18"/>
          <w:szCs w:val="18"/>
        </w:rPr>
        <w:t xml:space="preserve"> (1) </w:t>
      </w:r>
      <w:r w:rsidRPr="00CE1B84">
        <w:rPr>
          <w:rFonts w:ascii="Times New Roman" w:eastAsia="ヒラギノ明朝 Pro W3" w:hAnsi="Times"/>
          <w:b/>
          <w:sz w:val="18"/>
          <w:szCs w:val="18"/>
        </w:rPr>
        <w:t>Genel kurul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 yap</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lan g</w:t>
      </w:r>
      <w:r w:rsidRPr="00CE1B84">
        <w:rPr>
          <w:rFonts w:ascii="Times New Roman" w:eastAsia="ヒラギノ明朝 Pro W3" w:hAnsi="Times"/>
          <w:b/>
          <w:sz w:val="18"/>
          <w:szCs w:val="18"/>
        </w:rPr>
        <w:t>ö</w:t>
      </w:r>
      <w:r w:rsidRPr="00CE1B84">
        <w:rPr>
          <w:rFonts w:ascii="Times New Roman" w:eastAsia="ヒラギノ明朝 Pro W3" w:hAnsi="Times"/>
          <w:b/>
          <w:sz w:val="18"/>
          <w:szCs w:val="18"/>
        </w:rPr>
        <w:t>r</w:t>
      </w:r>
      <w:r w:rsidRPr="00CE1B84">
        <w:rPr>
          <w:rFonts w:ascii="Times New Roman" w:eastAsia="ヒラギノ明朝 Pro W3" w:hAnsi="Times"/>
          <w:b/>
          <w:sz w:val="18"/>
          <w:szCs w:val="18"/>
        </w:rPr>
        <w:t>üş</w:t>
      </w:r>
      <w:r w:rsidRPr="00CE1B84">
        <w:rPr>
          <w:rFonts w:ascii="Times New Roman" w:eastAsia="ヒラギノ明朝 Pro W3" w:hAnsi="Times"/>
          <w:b/>
          <w:sz w:val="18"/>
          <w:szCs w:val="18"/>
        </w:rPr>
        <w:t>meler ve al</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nan kararlar,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kanl</w:t>
      </w:r>
      <w:r w:rsidRPr="00CE1B84">
        <w:rPr>
          <w:rFonts w:ascii="Times New Roman" w:eastAsia="ヒラギノ明朝 Pro W3" w:hAnsi="Times"/>
          <w:b/>
          <w:sz w:val="18"/>
          <w:szCs w:val="18"/>
        </w:rPr>
        <w:t>ığı</w:t>
      </w:r>
      <w:r w:rsidRPr="00CE1B84">
        <w:rPr>
          <w:rFonts w:ascii="Times New Roman" w:eastAsia="ヒラギノ明朝 Pro W3" w:hAnsi="Times"/>
          <w:b/>
          <w:sz w:val="18"/>
          <w:szCs w:val="18"/>
        </w:rPr>
        <w:t xml:space="preserve"> taraf</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ndan tutana</w:t>
      </w:r>
      <w:r w:rsidRPr="00CE1B84">
        <w:rPr>
          <w:rFonts w:ascii="Times New Roman" w:eastAsia="ヒラギノ明朝 Pro W3" w:hAnsi="Times"/>
          <w:b/>
          <w:sz w:val="18"/>
          <w:szCs w:val="18"/>
        </w:rPr>
        <w:t>ğ</w:t>
      </w:r>
      <w:r w:rsidRPr="00CE1B84">
        <w:rPr>
          <w:rFonts w:ascii="Times New Roman" w:eastAsia="ヒラギノ明朝 Pro W3" w:hAnsi="Times"/>
          <w:b/>
          <w:sz w:val="18"/>
          <w:szCs w:val="18"/>
        </w:rPr>
        <w:t>a yaz</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l</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 Genel kurul tutana</w:t>
      </w:r>
      <w:r w:rsidRPr="00CE1B84">
        <w:rPr>
          <w:rFonts w:ascii="Times New Roman" w:eastAsia="ヒラギノ明朝 Pro W3" w:hAnsi="Times"/>
          <w:b/>
          <w:sz w:val="18"/>
          <w:szCs w:val="18"/>
        </w:rPr>
        <w:t>ğı</w:t>
      </w:r>
      <w:r w:rsidRPr="00CE1B84">
        <w:rPr>
          <w:rFonts w:ascii="Times New Roman" w:eastAsia="ヒラギノ明朝 Pro W3" w:hAnsi="Times"/>
          <w:b/>
          <w:sz w:val="18"/>
          <w:szCs w:val="18"/>
        </w:rPr>
        <w:t>,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mahallinde ve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ras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 en az iki n</w:t>
      </w:r>
      <w:r w:rsidRPr="00CE1B84">
        <w:rPr>
          <w:rFonts w:ascii="Times New Roman" w:eastAsia="ヒラギノ明朝 Pro W3" w:hAnsi="Times"/>
          <w:b/>
          <w:sz w:val="18"/>
          <w:szCs w:val="18"/>
        </w:rPr>
        <w:t>ü</w:t>
      </w:r>
      <w:r w:rsidRPr="00CE1B84">
        <w:rPr>
          <w:rFonts w:ascii="Times New Roman" w:eastAsia="ヒラギノ明朝 Pro W3" w:hAnsi="Times"/>
          <w:b/>
          <w:sz w:val="18"/>
          <w:szCs w:val="18"/>
        </w:rPr>
        <w:t>sha olarak d</w:t>
      </w:r>
      <w:r w:rsidRPr="00CE1B84">
        <w:rPr>
          <w:rFonts w:ascii="Times New Roman" w:eastAsia="ヒラギノ明朝 Pro W3" w:hAnsi="Times"/>
          <w:b/>
          <w:sz w:val="18"/>
          <w:szCs w:val="18"/>
        </w:rPr>
        <w:t>ü</w:t>
      </w:r>
      <w:r w:rsidRPr="00CE1B84">
        <w:rPr>
          <w:rFonts w:ascii="Times New Roman" w:eastAsia="ヒラギノ明朝 Pro W3" w:hAnsi="Times"/>
          <w:b/>
          <w:sz w:val="18"/>
          <w:szCs w:val="18"/>
        </w:rPr>
        <w:t>zenlenir. Tutanak,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kanl</w:t>
      </w:r>
      <w:r w:rsidRPr="00CE1B84">
        <w:rPr>
          <w:rFonts w:ascii="Times New Roman" w:eastAsia="ヒラギノ明朝 Pro W3" w:hAnsi="Times"/>
          <w:b/>
          <w:sz w:val="18"/>
          <w:szCs w:val="18"/>
        </w:rPr>
        <w:t>ığı</w:t>
      </w:r>
      <w:r w:rsidRPr="00CE1B84">
        <w:rPr>
          <w:rFonts w:ascii="Times New Roman" w:eastAsia="ヒラギノ明朝 Pro W3" w:hAnsi="Times"/>
          <w:b/>
          <w:sz w:val="18"/>
          <w:szCs w:val="18"/>
        </w:rPr>
        <w:t xml:space="preserve"> </w:t>
      </w:r>
      <w:r w:rsidRPr="00496375">
        <w:rPr>
          <w:rFonts w:ascii="Times New Roman" w:eastAsia="ヒラギノ明朝 Pro W3" w:hAnsi="Times"/>
          <w:sz w:val="18"/>
          <w:szCs w:val="18"/>
        </w:rPr>
        <w:t>ve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temsilcisinin kat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lmas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gereken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larda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k temsilcisi </w:t>
      </w:r>
      <w:r w:rsidRPr="00CE1B84">
        <w:rPr>
          <w:rFonts w:ascii="Times New Roman" w:eastAsia="ヒラギノ明朝 Pro W3" w:hAnsi="Times"/>
          <w:b/>
          <w:sz w:val="18"/>
          <w:szCs w:val="18"/>
        </w:rPr>
        <w:t>taraf</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ndan imzalan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w:t>
      </w:r>
      <w:r w:rsidRPr="00496375">
        <w:rPr>
          <w:rFonts w:ascii="Times New Roman" w:eastAsia="ヒラギノ明朝 Pro W3" w:hAnsi="Times"/>
          <w:sz w:val="18"/>
          <w:szCs w:val="18"/>
        </w:rPr>
        <w:t xml:space="preserve">. </w:t>
      </w:r>
      <w:r w:rsidRPr="00CE1B84">
        <w:rPr>
          <w:rFonts w:ascii="Times New Roman" w:eastAsia="ヒラギノ明朝 Pro W3" w:hAnsi="Times"/>
          <w:b/>
          <w:sz w:val="18"/>
          <w:szCs w:val="18"/>
        </w:rPr>
        <w:t xml:space="preserve">Tek pay sahipli </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irketlerde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da haz</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 bulunan pay sahibinin veya temsilcisinin de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tutana</w:t>
      </w:r>
      <w:r w:rsidRPr="00CE1B84">
        <w:rPr>
          <w:rFonts w:ascii="Times New Roman" w:eastAsia="ヒラギノ明朝 Pro W3" w:hAnsi="Times"/>
          <w:b/>
          <w:sz w:val="18"/>
          <w:szCs w:val="18"/>
        </w:rPr>
        <w:t>ğı</w:t>
      </w:r>
      <w:r w:rsidRPr="00CE1B84">
        <w:rPr>
          <w:rFonts w:ascii="Times New Roman" w:eastAsia="ヒラギノ明朝 Pro W3" w:hAnsi="Times"/>
          <w:b/>
          <w:sz w:val="18"/>
          <w:szCs w:val="18"/>
        </w:rPr>
        <w:t>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imzalamas</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zorunludur.</w:t>
      </w:r>
    </w:p>
    <w:p w:rsidR="005F7C9A" w:rsidRPr="00496375" w:rsidRDefault="005F7C9A" w:rsidP="005F7C9A">
      <w:pPr>
        <w:tabs>
          <w:tab w:val="left" w:pos="566"/>
        </w:tabs>
        <w:spacing w:after="0" w:line="240" w:lineRule="exact"/>
        <w:ind w:firstLine="566"/>
        <w:jc w:val="both"/>
        <w:rPr>
          <w:rFonts w:ascii="Times New Roman" w:eastAsia="ヒラギノ明朝 Pro W3" w:hAnsi="Times"/>
          <w:sz w:val="18"/>
          <w:szCs w:val="18"/>
        </w:rPr>
      </w:pPr>
      <w:proofErr w:type="gramStart"/>
      <w:r w:rsidRPr="00496375">
        <w:rPr>
          <w:rFonts w:ascii="Times New Roman" w:eastAsia="ヒラギノ明朝 Pro W3" w:hAnsi="Times"/>
          <w:sz w:val="18"/>
          <w:szCs w:val="18"/>
        </w:rPr>
        <w:t xml:space="preserve">(2) Tutanakta,  </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rnekte oldu</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 xml:space="preserve">u gibi;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irketin unvan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tarihinin ve yerinin,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irketin toplam sermayesinin ve pay adedinin,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da haz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r bulunan pay sahiplerinin veya temsilcilerinin sahip olduklar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pay say</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toplam</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ve gruplar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ile paylar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itibari de</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erlerinin toplam</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g</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sterilmek suretiyle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nisab</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genel kurulda sorulan sorular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ve verilen cevaplar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nan her karar i</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in kullan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lm</w:t>
      </w:r>
      <w:r w:rsidRPr="00496375">
        <w:rPr>
          <w:rFonts w:ascii="Times New Roman" w:eastAsia="ヒラギノ明朝 Pro W3" w:hAnsi="Times"/>
          <w:sz w:val="18"/>
          <w:szCs w:val="18"/>
        </w:rPr>
        <w:t>ış</w:t>
      </w:r>
      <w:r w:rsidRPr="00496375">
        <w:rPr>
          <w:rFonts w:ascii="Times New Roman" w:eastAsia="ヒラギノ明朝 Pro W3" w:hAnsi="Times"/>
          <w:sz w:val="18"/>
          <w:szCs w:val="18"/>
        </w:rPr>
        <w:t xml:space="preserve"> olumlu ve olumsuz oy say</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 bulunmakta ise bunlar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ad ve soyadlar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ile g</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revlendirme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tarih ve say</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n, </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ya dayal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yap</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yorsa </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ne surette yap</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ld</w:t>
      </w:r>
      <w:r w:rsidRPr="00496375">
        <w:rPr>
          <w:rFonts w:ascii="Times New Roman" w:eastAsia="ヒラギノ明朝 Pro W3" w:hAnsi="Times"/>
          <w:sz w:val="18"/>
          <w:szCs w:val="18"/>
        </w:rPr>
        <w:t>ığı</w:t>
      </w:r>
      <w:r w:rsidRPr="00496375">
        <w:rPr>
          <w:rFonts w:ascii="Times New Roman" w:eastAsia="ヒラギノ明朝 Pro W3" w:hAnsi="Times"/>
          <w:sz w:val="18"/>
          <w:szCs w:val="18"/>
        </w:rPr>
        <w:t>n</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n; </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z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yap</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yorsa bu durumun belirtilmesi zorunludur.</w:t>
      </w:r>
      <w:proofErr w:type="gramEnd"/>
    </w:p>
    <w:p w:rsidR="005F7C9A" w:rsidRPr="00496375" w:rsidRDefault="005F7C9A" w:rsidP="005F7C9A">
      <w:pPr>
        <w:tabs>
          <w:tab w:val="left" w:pos="566"/>
        </w:tabs>
        <w:spacing w:after="0" w:line="240" w:lineRule="exact"/>
        <w:ind w:firstLine="566"/>
        <w:jc w:val="both"/>
        <w:rPr>
          <w:rFonts w:ascii="Times New Roman" w:eastAsia="ヒラギノ明朝 Pro W3" w:hAnsi="Times"/>
          <w:sz w:val="18"/>
          <w:szCs w:val="18"/>
        </w:rPr>
      </w:pPr>
      <w:r w:rsidRPr="00496375">
        <w:rPr>
          <w:rFonts w:ascii="Times New Roman" w:eastAsia="ヒラギノ明朝 Pro W3" w:hAnsi="Times"/>
          <w:sz w:val="18"/>
          <w:szCs w:val="18"/>
        </w:rPr>
        <w:t>(3)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da 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nan kararlar, hi</w:t>
      </w:r>
      <w:r w:rsidRPr="00496375">
        <w:rPr>
          <w:rFonts w:ascii="Times New Roman" w:eastAsia="ヒラギノ明朝 Pro W3" w:hAnsi="Times"/>
          <w:sz w:val="18"/>
          <w:szCs w:val="18"/>
        </w:rPr>
        <w:t>ç</w:t>
      </w:r>
      <w:r w:rsidRPr="00496375">
        <w:rPr>
          <w:rFonts w:ascii="Times New Roman" w:eastAsia="ヒラギノ明朝 Pro W3" w:hAnsi="Times"/>
          <w:sz w:val="18"/>
          <w:szCs w:val="18"/>
        </w:rPr>
        <w:t>bir teredd</w:t>
      </w:r>
      <w:r w:rsidRPr="00496375">
        <w:rPr>
          <w:rFonts w:ascii="Times New Roman" w:eastAsia="ヒラギノ明朝 Pro W3" w:hAnsi="Times"/>
          <w:sz w:val="18"/>
          <w:szCs w:val="18"/>
        </w:rPr>
        <w:t>ü</w:t>
      </w:r>
      <w:r w:rsidRPr="00496375">
        <w:rPr>
          <w:rFonts w:ascii="Times New Roman" w:eastAsia="ヒラギノ明朝 Pro W3" w:hAnsi="Times"/>
          <w:sz w:val="18"/>
          <w:szCs w:val="18"/>
        </w:rPr>
        <w:t xml:space="preserve">tte yer vermeyecek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ekilde, olumlu ve olumsuz oylar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n toplamlar</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da g</w:t>
      </w:r>
      <w:r w:rsidRPr="00496375">
        <w:rPr>
          <w:rFonts w:ascii="Times New Roman" w:eastAsia="ヒラギノ明朝 Pro W3" w:hAnsi="Times"/>
          <w:sz w:val="18"/>
          <w:szCs w:val="18"/>
        </w:rPr>
        <w:t>ö</w:t>
      </w:r>
      <w:r w:rsidRPr="00496375">
        <w:rPr>
          <w:rFonts w:ascii="Times New Roman" w:eastAsia="ヒラギノ明朝 Pro W3" w:hAnsi="Times"/>
          <w:sz w:val="18"/>
          <w:szCs w:val="18"/>
        </w:rPr>
        <w:t>sterilmek suretiyle tutanakta belirtilir.</w:t>
      </w:r>
    </w:p>
    <w:p w:rsidR="005F7C9A" w:rsidRPr="00CE1B84" w:rsidRDefault="005F7C9A" w:rsidP="005F7C9A">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sz w:val="18"/>
          <w:szCs w:val="18"/>
        </w:rPr>
        <w:t>(4)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da al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nan kararlara muhalif kalarak, muhalefet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 xml:space="preserve">erhi yazmak isteyenlerin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erhleri tutana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a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r veya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olarak verilen muhalefet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erhleri tutana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a eklenir. Tutana</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 xml:space="preserve">a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 koyan pay sahibinin ad</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ve soyad</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yaz</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larak, muhalefet </w:t>
      </w:r>
      <w:r w:rsidRPr="00496375">
        <w:rPr>
          <w:rFonts w:ascii="Times New Roman" w:eastAsia="ヒラギノ明朝 Pro W3" w:hAnsi="Times"/>
          <w:sz w:val="18"/>
          <w:szCs w:val="18"/>
        </w:rPr>
        <w:t>ş</w:t>
      </w:r>
      <w:r w:rsidRPr="00496375">
        <w:rPr>
          <w:rFonts w:ascii="Times New Roman" w:eastAsia="ヒラギノ明朝 Pro W3" w:hAnsi="Times"/>
          <w:sz w:val="18"/>
          <w:szCs w:val="18"/>
        </w:rPr>
        <w:t>erhinin ekli oldu</w:t>
      </w:r>
      <w:r w:rsidRPr="00496375">
        <w:rPr>
          <w:rFonts w:ascii="Times New Roman" w:eastAsia="ヒラギノ明朝 Pro W3" w:hAnsi="Times"/>
          <w:sz w:val="18"/>
          <w:szCs w:val="18"/>
        </w:rPr>
        <w:t>ğ</w:t>
      </w:r>
      <w:r w:rsidRPr="00496375">
        <w:rPr>
          <w:rFonts w:ascii="Times New Roman" w:eastAsia="ヒラギノ明朝 Pro W3" w:hAnsi="Times"/>
          <w:sz w:val="18"/>
          <w:szCs w:val="18"/>
        </w:rPr>
        <w:t xml:space="preserve">u belirtilir. </w:t>
      </w:r>
      <w:r w:rsidRPr="00CE1B84">
        <w:rPr>
          <w:rFonts w:ascii="Times New Roman" w:eastAsia="ヒラギノ明朝 Pro W3" w:hAnsi="Times"/>
          <w:b/>
          <w:sz w:val="18"/>
          <w:szCs w:val="18"/>
        </w:rPr>
        <w:t>Tutana</w:t>
      </w:r>
      <w:r w:rsidRPr="00CE1B84">
        <w:rPr>
          <w:rFonts w:ascii="Times New Roman" w:eastAsia="ヒラギノ明朝 Pro W3" w:hAnsi="Times"/>
          <w:b/>
          <w:sz w:val="18"/>
          <w:szCs w:val="18"/>
        </w:rPr>
        <w:t>ğ</w:t>
      </w:r>
      <w:r w:rsidRPr="00CE1B84">
        <w:rPr>
          <w:rFonts w:ascii="Times New Roman" w:eastAsia="ヒラギノ明朝 Pro W3" w:hAnsi="Times"/>
          <w:b/>
          <w:sz w:val="18"/>
          <w:szCs w:val="18"/>
        </w:rPr>
        <w:t xml:space="preserve">a eklenen muhalefet </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erhi de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w:t>
      </w:r>
      <w:r w:rsidRPr="00CE1B84">
        <w:rPr>
          <w:rFonts w:ascii="Times New Roman" w:eastAsia="ヒラギノ明朝 Pro W3" w:hAnsi="Times"/>
          <w:b/>
          <w:sz w:val="18"/>
          <w:szCs w:val="18"/>
        </w:rPr>
        <w:t>ı</w:t>
      </w:r>
      <w:r w:rsidRPr="00496375">
        <w:rPr>
          <w:rFonts w:ascii="Times New Roman" w:eastAsia="ヒラギノ明朝 Pro W3" w:hAnsi="Times"/>
          <w:sz w:val="18"/>
          <w:szCs w:val="18"/>
        </w:rPr>
        <w:t xml:space="preserve"> ve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 bulunan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larda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k temsilcisi </w:t>
      </w:r>
      <w:r w:rsidRPr="00CE1B84">
        <w:rPr>
          <w:rFonts w:ascii="Times New Roman" w:eastAsia="ヒラギノ明朝 Pro W3" w:hAnsi="Times"/>
          <w:b/>
          <w:sz w:val="18"/>
          <w:szCs w:val="18"/>
        </w:rPr>
        <w:t>taraf</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ndan imzalan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w:t>
      </w:r>
    </w:p>
    <w:p w:rsidR="005F7C9A" w:rsidRDefault="005F7C9A" w:rsidP="005F7C9A">
      <w:pPr>
        <w:tabs>
          <w:tab w:val="left" w:pos="566"/>
        </w:tabs>
        <w:spacing w:after="0" w:line="240" w:lineRule="exact"/>
        <w:ind w:firstLine="566"/>
        <w:jc w:val="both"/>
        <w:rPr>
          <w:rFonts w:ascii="Times New Roman" w:eastAsia="ヒラギノ明朝 Pro W3" w:hAnsi="Times"/>
          <w:b/>
          <w:sz w:val="18"/>
          <w:szCs w:val="18"/>
        </w:rPr>
      </w:pPr>
      <w:r w:rsidRPr="00496375">
        <w:rPr>
          <w:rFonts w:ascii="Times New Roman" w:eastAsia="ヒラギノ明朝 Pro W3" w:hAnsi="Times"/>
          <w:sz w:val="18"/>
          <w:szCs w:val="18"/>
        </w:rPr>
        <w:t xml:space="preserve">(5) </w:t>
      </w:r>
      <w:r w:rsidRPr="00CE1B84">
        <w:rPr>
          <w:rFonts w:ascii="Times New Roman" w:eastAsia="ヒラギノ明朝 Pro W3" w:hAnsi="Times"/>
          <w:b/>
          <w:sz w:val="18"/>
          <w:szCs w:val="18"/>
        </w:rPr>
        <w:t>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ba</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kan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n</w:t>
      </w:r>
      <w:r w:rsidRPr="00496375">
        <w:rPr>
          <w:rFonts w:ascii="Times New Roman" w:eastAsia="ヒラギノ明朝 Pro W3" w:hAnsi="Times"/>
          <w:sz w:val="18"/>
          <w:szCs w:val="18"/>
        </w:rPr>
        <w:t>,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k temsilcisinin bulunmas</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 zorunlu olan toplant</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larda Bakanl</w:t>
      </w:r>
      <w:r w:rsidRPr="00496375">
        <w:rPr>
          <w:rFonts w:ascii="Times New Roman" w:eastAsia="ヒラギノ明朝 Pro W3" w:hAnsi="Times"/>
          <w:sz w:val="18"/>
          <w:szCs w:val="18"/>
        </w:rPr>
        <w:t>ı</w:t>
      </w:r>
      <w:r w:rsidRPr="00496375">
        <w:rPr>
          <w:rFonts w:ascii="Times New Roman" w:eastAsia="ヒラギノ明朝 Pro W3" w:hAnsi="Times"/>
          <w:sz w:val="18"/>
          <w:szCs w:val="18"/>
        </w:rPr>
        <w:t xml:space="preserve">k temsilcisinin </w:t>
      </w:r>
      <w:r w:rsidRPr="00CE1B84">
        <w:rPr>
          <w:rFonts w:ascii="Times New Roman" w:eastAsia="ヒラギノ明朝 Pro W3" w:hAnsi="Times"/>
          <w:b/>
          <w:sz w:val="18"/>
          <w:szCs w:val="18"/>
        </w:rPr>
        <w:t xml:space="preserve">veya tek pay sahipli </w:t>
      </w:r>
      <w:r w:rsidRPr="00CE1B84">
        <w:rPr>
          <w:rFonts w:ascii="Times New Roman" w:eastAsia="ヒラギノ明朝 Pro W3" w:hAnsi="Times"/>
          <w:b/>
          <w:sz w:val="18"/>
          <w:szCs w:val="18"/>
        </w:rPr>
        <w:t>ş</w:t>
      </w:r>
      <w:r w:rsidRPr="00CE1B84">
        <w:rPr>
          <w:rFonts w:ascii="Times New Roman" w:eastAsia="ヒラギノ明朝 Pro W3" w:hAnsi="Times"/>
          <w:b/>
          <w:sz w:val="18"/>
          <w:szCs w:val="18"/>
        </w:rPr>
        <w:t>irkette haz</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r bulunan pay sahibinin veya temsilcisinin imzalamad</w:t>
      </w:r>
      <w:r w:rsidRPr="00CE1B84">
        <w:rPr>
          <w:rFonts w:ascii="Times New Roman" w:eastAsia="ヒラギノ明朝 Pro W3" w:hAnsi="Times"/>
          <w:b/>
          <w:sz w:val="18"/>
          <w:szCs w:val="18"/>
        </w:rPr>
        <w:t>ığı</w:t>
      </w:r>
      <w:r w:rsidRPr="00CE1B84">
        <w:rPr>
          <w:rFonts w:ascii="Times New Roman" w:eastAsia="ヒラギノ明朝 Pro W3" w:hAnsi="Times"/>
          <w:b/>
          <w:sz w:val="18"/>
          <w:szCs w:val="18"/>
        </w:rPr>
        <w:t xml:space="preserve"> toplant</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tutanaklar</w:t>
      </w:r>
      <w:r w:rsidRPr="00CE1B84">
        <w:rPr>
          <w:rFonts w:ascii="Times New Roman" w:eastAsia="ヒラギノ明朝 Pro W3" w:hAnsi="Times"/>
          <w:b/>
          <w:sz w:val="18"/>
          <w:szCs w:val="18"/>
        </w:rPr>
        <w:t>ı</w:t>
      </w:r>
      <w:r w:rsidRPr="00CE1B84">
        <w:rPr>
          <w:rFonts w:ascii="Times New Roman" w:eastAsia="ヒラギノ明朝 Pro W3" w:hAnsi="Times"/>
          <w:b/>
          <w:sz w:val="18"/>
          <w:szCs w:val="18"/>
        </w:rPr>
        <w:t xml:space="preserve"> ge</w:t>
      </w:r>
      <w:r w:rsidRPr="00CE1B84">
        <w:rPr>
          <w:rFonts w:ascii="Times New Roman" w:eastAsia="ヒラギノ明朝 Pro W3" w:hAnsi="Times"/>
          <w:b/>
          <w:sz w:val="18"/>
          <w:szCs w:val="18"/>
        </w:rPr>
        <w:t>ç</w:t>
      </w:r>
      <w:r w:rsidRPr="00CE1B84">
        <w:rPr>
          <w:rFonts w:ascii="Times New Roman" w:eastAsia="ヒラギノ明朝 Pro W3" w:hAnsi="Times"/>
          <w:b/>
          <w:sz w:val="18"/>
          <w:szCs w:val="18"/>
        </w:rPr>
        <w:t>ersizdir.</w:t>
      </w:r>
    </w:p>
    <w:p w:rsidR="005F7C9A" w:rsidRDefault="005F7C9A" w:rsidP="005F7C9A">
      <w:pPr>
        <w:tabs>
          <w:tab w:val="left" w:pos="566"/>
        </w:tabs>
        <w:spacing w:after="0" w:line="240" w:lineRule="exact"/>
        <w:ind w:firstLine="566"/>
        <w:jc w:val="both"/>
        <w:rPr>
          <w:rFonts w:ascii="Times New Roman" w:eastAsia="ヒラギノ明朝 Pro W3" w:hAnsi="Times"/>
          <w:b/>
          <w:sz w:val="18"/>
          <w:szCs w:val="18"/>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Default="005F7C9A" w:rsidP="005F7C9A">
      <w:pPr>
        <w:pStyle w:val="Default"/>
        <w:rPr>
          <w:b/>
          <w:bCs/>
          <w:sz w:val="26"/>
          <w:szCs w:val="26"/>
        </w:rPr>
      </w:pPr>
    </w:p>
    <w:p w:rsidR="005F7C9A" w:rsidRPr="005F7C9A" w:rsidRDefault="005F7C9A" w:rsidP="005F7C9A">
      <w:pPr>
        <w:spacing w:after="0" w:line="240" w:lineRule="auto"/>
        <w:ind w:firstLine="709"/>
        <w:jc w:val="center"/>
        <w:rPr>
          <w:rFonts w:ascii="Times New Roman" w:eastAsia="Times New Roman" w:hAnsi="Times New Roman"/>
          <w:b/>
          <w:sz w:val="16"/>
          <w:szCs w:val="16"/>
        </w:rPr>
      </w:pPr>
      <w:r w:rsidRPr="005F7C9A">
        <w:rPr>
          <w:rFonts w:ascii="Times New Roman" w:eastAsia="Times New Roman" w:hAnsi="Times New Roman"/>
          <w:b/>
          <w:sz w:val="16"/>
          <w:szCs w:val="16"/>
        </w:rPr>
        <w:lastRenderedPageBreak/>
        <w:t>GENEL KURULDA HAZIR BULUNANLAR LİSTESİ ÖRNEĞİ</w:t>
      </w:r>
    </w:p>
    <w:p w:rsidR="005F7C9A" w:rsidRPr="005F7C9A"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16"/>
          <w:szCs w:val="16"/>
        </w:rPr>
      </w:pPr>
    </w:p>
    <w:p w:rsidR="005F7C9A" w:rsidRPr="005F7C9A"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6"/>
          <w:szCs w:val="16"/>
        </w:rPr>
      </w:pPr>
      <w:proofErr w:type="gramStart"/>
      <w:r w:rsidRPr="005F7C9A">
        <w:rPr>
          <w:rFonts w:ascii="Times New Roman" w:eastAsia="Times New Roman" w:hAnsi="Times New Roman"/>
          <w:b/>
          <w:sz w:val="16"/>
          <w:szCs w:val="16"/>
        </w:rPr>
        <w:t>......................…</w:t>
      </w:r>
      <w:proofErr w:type="gramEnd"/>
      <w:r w:rsidRPr="005F7C9A">
        <w:rPr>
          <w:rFonts w:ascii="Times New Roman" w:eastAsia="Times New Roman" w:hAnsi="Times New Roman"/>
          <w:b/>
          <w:sz w:val="16"/>
          <w:szCs w:val="16"/>
        </w:rPr>
        <w:t xml:space="preserve">ŞİRKETİNİN.................. TARİHİNDE YAPILAN </w:t>
      </w:r>
      <w:proofErr w:type="gramStart"/>
      <w:r w:rsidRPr="005F7C9A">
        <w:rPr>
          <w:rFonts w:ascii="Times New Roman" w:eastAsia="Times New Roman" w:hAnsi="Times New Roman"/>
          <w:b/>
          <w:sz w:val="16"/>
          <w:szCs w:val="16"/>
        </w:rPr>
        <w:t>...........</w:t>
      </w:r>
      <w:proofErr w:type="gramEnd"/>
      <w:r w:rsidRPr="005F7C9A">
        <w:rPr>
          <w:rFonts w:ascii="Times New Roman" w:eastAsia="Times New Roman" w:hAnsi="Times New Roman"/>
          <w:b/>
          <w:sz w:val="16"/>
          <w:szCs w:val="16"/>
        </w:rPr>
        <w:t xml:space="preserve">  GENEL KURUL</w:t>
      </w:r>
      <w:r w:rsidRPr="005F7C9A">
        <w:rPr>
          <w:rFonts w:ascii="Times New Roman" w:eastAsia="Times New Roman" w:hAnsi="Times New Roman"/>
          <w:b/>
          <w:sz w:val="16"/>
          <w:szCs w:val="16"/>
        </w:rPr>
        <w:br/>
      </w:r>
    </w:p>
    <w:p w:rsidR="005F7C9A"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6"/>
          <w:szCs w:val="16"/>
        </w:rPr>
      </w:pPr>
      <w:r w:rsidRPr="005F7C9A">
        <w:rPr>
          <w:rFonts w:ascii="Times New Roman" w:eastAsia="Times New Roman" w:hAnsi="Times New Roman"/>
          <w:b/>
          <w:sz w:val="16"/>
          <w:szCs w:val="16"/>
        </w:rPr>
        <w:t>TOPLANTISINDA HAZIR BULUNANLAR LİSTESİ</w:t>
      </w:r>
    </w:p>
    <w:p w:rsidR="005F7C9A" w:rsidRPr="005F7C9A"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16"/>
          <w:szCs w:val="16"/>
        </w:rPr>
      </w:pPr>
    </w:p>
    <w:tbl>
      <w:tblPr>
        <w:tblW w:w="10665" w:type="dxa"/>
        <w:jc w:val="center"/>
        <w:tblCellMar>
          <w:left w:w="70" w:type="dxa"/>
          <w:right w:w="70" w:type="dxa"/>
        </w:tblCellMar>
        <w:tblLook w:val="04A0"/>
      </w:tblPr>
      <w:tblGrid>
        <w:gridCol w:w="1643"/>
        <w:gridCol w:w="1012"/>
        <w:gridCol w:w="825"/>
        <w:gridCol w:w="718"/>
        <w:gridCol w:w="949"/>
        <w:gridCol w:w="949"/>
        <w:gridCol w:w="816"/>
        <w:gridCol w:w="878"/>
        <w:gridCol w:w="1163"/>
        <w:gridCol w:w="1163"/>
        <w:gridCol w:w="549"/>
      </w:tblGrid>
      <w:tr w:rsidR="005F7C9A" w:rsidRPr="00525F9E" w:rsidTr="00F82ADB">
        <w:trPr>
          <w:trHeight w:val="1545"/>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PAY SAHİBİNİN AD/SOYAD/UNVANI</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T.C./V.K.NO</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UYRUĞU</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ADRESİ</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PAYLARIN TOPLAM İTİBARİ DEĞERİ (TL)</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PAYLARIN EDİNİM ŞEKLİ VE TARİHİ(*)</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KATILIM ŞEKLİ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TEMSİLCİ TÜRÜ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TEMSİLCİNİN AD/SOYAD/ UNVANI</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TEMSİLCİNİN T.C/V.K.NO SU</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İMZA</w:t>
            </w:r>
          </w:p>
        </w:tc>
      </w:tr>
      <w:tr w:rsidR="005F7C9A" w:rsidRPr="00525F9E" w:rsidTr="00F82ADB">
        <w:trPr>
          <w:trHeight w:val="692"/>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r w:rsidR="005F7C9A" w:rsidRPr="00525F9E" w:rsidTr="00F82ADB">
        <w:trPr>
          <w:trHeight w:val="532"/>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r w:rsidR="005F7C9A" w:rsidRPr="00525F9E" w:rsidTr="00F82ADB">
        <w:trPr>
          <w:trHeight w:val="840"/>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r w:rsidR="005F7C9A" w:rsidRPr="00525F9E" w:rsidTr="00F82ADB">
        <w:trPr>
          <w:trHeight w:val="767"/>
          <w:jc w:val="center"/>
        </w:trPr>
        <w:tc>
          <w:tcPr>
            <w:tcW w:w="16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25"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71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9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16"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1163"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c>
          <w:tcPr>
            <w:tcW w:w="549" w:type="dxa"/>
            <w:tcBorders>
              <w:top w:val="single" w:sz="8" w:space="0" w:color="auto"/>
              <w:left w:val="nil"/>
              <w:bottom w:val="single" w:sz="8" w:space="0" w:color="auto"/>
              <w:right w:val="single" w:sz="8" w:space="0" w:color="auto"/>
            </w:tcBorders>
            <w:shd w:val="clear" w:color="auto" w:fill="auto"/>
            <w:vAlign w:val="center"/>
            <w:hideMark/>
          </w:tcPr>
          <w:p w:rsidR="005F7C9A" w:rsidRPr="00E37DE4" w:rsidRDefault="005F7C9A" w:rsidP="00F82ADB">
            <w:pPr>
              <w:spacing w:after="0" w:line="240" w:lineRule="auto"/>
              <w:jc w:val="center"/>
              <w:rPr>
                <w:rFonts w:ascii="Times New Roman" w:eastAsia="Times New Roman" w:hAnsi="Times New Roman"/>
                <w:sz w:val="16"/>
                <w:szCs w:val="16"/>
              </w:rPr>
            </w:pPr>
            <w:r w:rsidRPr="00E37DE4">
              <w:rPr>
                <w:rFonts w:ascii="Times New Roman" w:eastAsia="Times New Roman" w:hAnsi="Times New Roman"/>
                <w:sz w:val="16"/>
                <w:szCs w:val="16"/>
              </w:rPr>
              <w:t> </w:t>
            </w:r>
          </w:p>
        </w:tc>
      </w:tr>
    </w:tbl>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eastAsia="Times New Roman" w:hAnsi="Times New Roman"/>
          <w:b/>
          <w:sz w:val="20"/>
          <w:szCs w:val="20"/>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20"/>
          <w:szCs w:val="20"/>
        </w:rPr>
      </w:pPr>
      <w:r w:rsidRPr="00E37DE4">
        <w:rPr>
          <w:rFonts w:ascii="Times New Roman" w:eastAsia="Times New Roman" w:hAnsi="Times New Roman"/>
          <w:sz w:val="20"/>
          <w:szCs w:val="20"/>
        </w:rPr>
        <w:t>ŞİRKETİN SERMAYESİ VE PAYLARIN TOPLAM İTİBARİ DEĞERİ: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20"/>
          <w:szCs w:val="20"/>
          <w:lang w:eastAsia="tr-TR"/>
        </w:rPr>
      </w:pPr>
      <w:r w:rsidRPr="00E37DE4">
        <w:rPr>
          <w:rFonts w:ascii="Times New Roman" w:eastAsia="Times New Roman" w:hAnsi="Times New Roman"/>
          <w:sz w:val="20"/>
          <w:szCs w:val="20"/>
          <w:lang w:eastAsia="tr-TR"/>
        </w:rPr>
        <w:t>ASGARİ TOPLANTI NİSABI: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sz w:val="20"/>
          <w:szCs w:val="20"/>
          <w:lang w:eastAsia="tr-TR"/>
        </w:rPr>
      </w:pPr>
      <w:r w:rsidRPr="00E37DE4">
        <w:rPr>
          <w:rFonts w:ascii="Times New Roman" w:eastAsia="Times New Roman" w:hAnsi="Times New Roman"/>
          <w:sz w:val="20"/>
          <w:szCs w:val="20"/>
          <w:lang w:eastAsia="tr-TR"/>
        </w:rPr>
        <w:t>MEVCUT TOPLANTI NİSABI:</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sz w:val="20"/>
          <w:szCs w:val="20"/>
          <w:lang w:eastAsia="tr-TR"/>
        </w:rPr>
      </w:pPr>
    </w:p>
    <w:tbl>
      <w:tblPr>
        <w:tblW w:w="8505" w:type="dxa"/>
        <w:jc w:val="center"/>
        <w:tblLook w:val="01E0"/>
      </w:tblPr>
      <w:tblGrid>
        <w:gridCol w:w="4019"/>
        <w:gridCol w:w="4486"/>
      </w:tblGrid>
      <w:tr w:rsidR="005F7C9A" w:rsidRPr="00525F9E" w:rsidTr="00F82ADB">
        <w:trPr>
          <w:jc w:val="center"/>
        </w:trPr>
        <w:tc>
          <w:tcPr>
            <w:tcW w:w="7060" w:type="dxa"/>
            <w:hideMark/>
          </w:tcPr>
          <w:p w:rsidR="005F7C9A" w:rsidRDefault="005F7C9A" w:rsidP="00F82ADB">
            <w:pPr>
              <w:spacing w:after="0" w:line="240" w:lineRule="exact"/>
              <w:jc w:val="center"/>
              <w:rPr>
                <w:rFonts w:ascii="Times New Roman" w:eastAsia="Times New Roman" w:hAnsi="Times New Roman"/>
                <w:sz w:val="20"/>
                <w:szCs w:val="20"/>
                <w:lang w:eastAsia="tr-TR"/>
              </w:rPr>
            </w:pPr>
          </w:p>
          <w:p w:rsidR="005F7C9A" w:rsidRPr="00E37DE4" w:rsidRDefault="005F7C9A" w:rsidP="00F82ADB">
            <w:pPr>
              <w:spacing w:after="0" w:line="240" w:lineRule="exact"/>
              <w:jc w:val="center"/>
              <w:rPr>
                <w:rFonts w:ascii="Times New Roman" w:eastAsia="Times New Roman" w:hAnsi="Times New Roman"/>
                <w:sz w:val="20"/>
                <w:szCs w:val="20"/>
                <w:lang w:eastAsia="tr-TR"/>
              </w:rPr>
            </w:pPr>
          </w:p>
        </w:tc>
        <w:tc>
          <w:tcPr>
            <w:tcW w:w="7060" w:type="dxa"/>
            <w:hideMark/>
          </w:tcPr>
          <w:p w:rsidR="005F7C9A" w:rsidRPr="00E37DE4" w:rsidRDefault="005F7C9A" w:rsidP="00F82ADB">
            <w:pPr>
              <w:spacing w:after="0" w:line="240" w:lineRule="exact"/>
              <w:jc w:val="center"/>
              <w:rPr>
                <w:rFonts w:ascii="Times New Roman" w:eastAsia="Times New Roman" w:hAnsi="Times New Roman"/>
                <w:b/>
                <w:sz w:val="20"/>
                <w:szCs w:val="20"/>
                <w:lang w:eastAsia="tr-TR"/>
              </w:rPr>
            </w:pPr>
            <w:r w:rsidRPr="00E37DE4">
              <w:rPr>
                <w:rFonts w:ascii="Times New Roman" w:eastAsia="Times New Roman" w:hAnsi="Times New Roman"/>
                <w:b/>
                <w:sz w:val="20"/>
                <w:szCs w:val="20"/>
                <w:lang w:eastAsia="tr-TR"/>
              </w:rPr>
              <w:t>TOPLANTI BAŞKANI</w:t>
            </w:r>
          </w:p>
          <w:p w:rsidR="005F7C9A" w:rsidRPr="00E37DE4" w:rsidRDefault="005F7C9A" w:rsidP="00F82ADB">
            <w:pPr>
              <w:spacing w:after="0" w:line="240" w:lineRule="exact"/>
              <w:jc w:val="center"/>
              <w:rPr>
                <w:rFonts w:ascii="Times New Roman" w:eastAsia="Times New Roman" w:hAnsi="Times New Roman"/>
                <w:b/>
                <w:sz w:val="20"/>
                <w:szCs w:val="20"/>
                <w:lang w:eastAsia="tr-TR"/>
              </w:rPr>
            </w:pPr>
            <w:r w:rsidRPr="00E37DE4">
              <w:rPr>
                <w:rFonts w:ascii="Times New Roman" w:eastAsia="Times New Roman" w:hAnsi="Times New Roman"/>
                <w:b/>
                <w:sz w:val="20"/>
                <w:szCs w:val="20"/>
                <w:lang w:eastAsia="tr-TR"/>
              </w:rPr>
              <w:t>İSİM/İMZA</w:t>
            </w:r>
          </w:p>
          <w:p w:rsidR="005F7C9A" w:rsidRPr="00E37DE4" w:rsidRDefault="005F7C9A" w:rsidP="00F82ADB">
            <w:pPr>
              <w:spacing w:after="0" w:line="240" w:lineRule="exact"/>
              <w:jc w:val="center"/>
              <w:rPr>
                <w:rFonts w:ascii="Times New Roman" w:eastAsia="Times New Roman" w:hAnsi="Times New Roman"/>
                <w:b/>
                <w:sz w:val="20"/>
                <w:szCs w:val="20"/>
                <w:lang w:eastAsia="tr-TR"/>
              </w:rPr>
            </w:pPr>
          </w:p>
          <w:p w:rsidR="005F7C9A" w:rsidRPr="00E37DE4" w:rsidRDefault="005F7C9A" w:rsidP="00F82ADB">
            <w:pPr>
              <w:spacing w:after="0" w:line="240" w:lineRule="exact"/>
              <w:jc w:val="center"/>
              <w:rPr>
                <w:rFonts w:ascii="Times New Roman" w:eastAsia="Times New Roman" w:hAnsi="Times New Roman"/>
                <w:sz w:val="20"/>
                <w:szCs w:val="20"/>
                <w:lang w:eastAsia="tr-TR"/>
              </w:rPr>
            </w:pPr>
          </w:p>
        </w:tc>
      </w:tr>
    </w:tbl>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Times New Roman" w:eastAsia="Times New Roman" w:hAnsi="Times New Roman"/>
          <w:sz w:val="20"/>
          <w:szCs w:val="20"/>
          <w:lang w:eastAsia="tr-TR"/>
        </w:rPr>
      </w:pP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i/>
          <w:sz w:val="20"/>
          <w:szCs w:val="20"/>
          <w:lang w:eastAsia="tr-TR"/>
        </w:rPr>
      </w:pPr>
      <w:r w:rsidRPr="00E37DE4">
        <w:rPr>
          <w:rFonts w:ascii="Times New Roman" w:eastAsia="Times New Roman" w:hAnsi="Times New Roman"/>
          <w:b/>
          <w:i/>
          <w:sz w:val="20"/>
          <w:szCs w:val="20"/>
          <w:lang w:eastAsia="tr-TR"/>
        </w:rPr>
        <w:t>(*) Payların edinim şekli ve tarihi olarak; eğer pay menkul kıymet borsası aracılığıyla edinilmişse “borsa içi”, borsa dışından edinilmişse “borsa dışı” ibaresi ile birlikte payların edinim tarihleri yazılacaktır.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i/>
          <w:sz w:val="20"/>
          <w:szCs w:val="20"/>
          <w:lang w:eastAsia="tr-TR"/>
        </w:rPr>
      </w:pPr>
      <w:r w:rsidRPr="00E37DE4">
        <w:rPr>
          <w:rFonts w:ascii="Times New Roman" w:eastAsia="Times New Roman" w:hAnsi="Times New Roman"/>
          <w:b/>
          <w:i/>
          <w:sz w:val="20"/>
          <w:szCs w:val="20"/>
          <w:lang w:eastAsia="tr-TR"/>
        </w:rPr>
        <w:t>(**) Katılım şekli olarak; pay sahibinin bizzat kendisi katılması durumunda “asaleten”, pay sahibini temsilen bir başkasının katılması durumunda ise “temsilen” ibaresi yazılacaktır.</w:t>
      </w:r>
    </w:p>
    <w:p w:rsidR="005F7C9A" w:rsidRPr="00E37DE4" w:rsidRDefault="005F7C9A" w:rsidP="005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b/>
          <w:i/>
          <w:sz w:val="20"/>
          <w:szCs w:val="20"/>
          <w:lang w:eastAsia="tr-TR"/>
        </w:rPr>
      </w:pPr>
      <w:r w:rsidRPr="00E37DE4">
        <w:rPr>
          <w:rFonts w:ascii="Times New Roman" w:eastAsia="Times New Roman" w:hAnsi="Times New Roman"/>
          <w:b/>
          <w:i/>
          <w:sz w:val="20"/>
          <w:szCs w:val="20"/>
          <w:lang w:eastAsia="tr-TR"/>
        </w:rPr>
        <w:t>(***) Temsilci türü olarak; temsil şekline göre “organın temsilcisi”, “bağımsız temsilci”, “kurumsal temsilci”, “tevdi eden temsilcisi” veya “vekâleten” ifadelerinden biri yazılacaktır.</w:t>
      </w:r>
    </w:p>
    <w:p w:rsidR="0022232F" w:rsidRDefault="0022232F"/>
    <w:sectPr w:rsidR="0022232F" w:rsidSect="002223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C9A"/>
    <w:rsid w:val="0022232F"/>
    <w:rsid w:val="005F7C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9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7C9A"/>
    <w:pPr>
      <w:autoSpaceDE w:val="0"/>
      <w:autoSpaceDN w:val="0"/>
      <w:adjustRightInd w:val="0"/>
      <w:spacing w:after="0" w:line="240" w:lineRule="auto"/>
    </w:pPr>
    <w:rPr>
      <w:rFonts w:ascii="Cambria" w:eastAsia="Calibri" w:hAnsi="Cambria" w:cs="Cambria"/>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7086</Characters>
  <Application>Microsoft Office Word</Application>
  <DocSecurity>0</DocSecurity>
  <Lines>59</Lines>
  <Paragraphs>16</Paragraphs>
  <ScaleCrop>false</ScaleCrop>
  <Company>TURBO A.Ş.</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Sezin</dc:creator>
  <cp:keywords/>
  <dc:description/>
  <cp:lastModifiedBy>Sezin</cp:lastModifiedBy>
  <cp:revision>1</cp:revision>
  <dcterms:created xsi:type="dcterms:W3CDTF">2017-12-18T19:36:00Z</dcterms:created>
  <dcterms:modified xsi:type="dcterms:W3CDTF">2017-12-18T19:38:00Z</dcterms:modified>
</cp:coreProperties>
</file>