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15" w:rsidRPr="00651351" w:rsidRDefault="00161015" w:rsidP="0016101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1015" w:rsidRPr="00651351" w:rsidRDefault="00530F5F" w:rsidP="00161015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İskenderun Ticaret S</w:t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>icil</w:t>
      </w:r>
      <w:r>
        <w:rPr>
          <w:rFonts w:ascii="Times New Roman" w:hAnsi="Times New Roman" w:cs="Times New Roman"/>
          <w:color w:val="000000"/>
          <w:sz w:val="24"/>
          <w:szCs w:val="24"/>
        </w:rPr>
        <w:t>i M</w:t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>üdürlüğü</w:t>
      </w:r>
    </w:p>
    <w:p w:rsidR="00161015" w:rsidRPr="00651351" w:rsidRDefault="00161015" w:rsidP="00161015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Ticaret Sicil No: </w:t>
      </w: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  <w:proofErr w:type="gramEnd"/>
    </w:p>
    <w:p w:rsidR="00161015" w:rsidRPr="00651351" w:rsidRDefault="00161015" w:rsidP="00161015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015" w:rsidRPr="00651351" w:rsidRDefault="00161015" w:rsidP="00161015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Ticaret Unvanı</w:t>
      </w:r>
    </w:p>
    <w:p w:rsidR="00161015" w:rsidRPr="00651351" w:rsidRDefault="00161015" w:rsidP="00161015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………………………………………………………………………….</w:t>
      </w:r>
      <w:proofErr w:type="gramEnd"/>
    </w:p>
    <w:p w:rsidR="00161015" w:rsidRPr="00651351" w:rsidRDefault="00161015" w:rsidP="00161015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  <w:proofErr w:type="gramEnd"/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1015" w:rsidRPr="00651351" w:rsidRDefault="00161015" w:rsidP="00161015">
      <w:pPr>
        <w:pStyle w:val="ListeParagraf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015" w:rsidRPr="00651351" w:rsidRDefault="00161015" w:rsidP="00161015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Adresi: </w:t>
      </w: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161015" w:rsidRPr="00651351" w:rsidRDefault="00161015" w:rsidP="00161015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1015" w:rsidRPr="00651351" w:rsidRDefault="00161015" w:rsidP="00161015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>Birleşmeden Dolayı Alacaklılara Çağrı,</w:t>
      </w:r>
    </w:p>
    <w:p w:rsidR="00161015" w:rsidRPr="00651351" w:rsidRDefault="00161015" w:rsidP="00161015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1015" w:rsidRPr="00651351" w:rsidRDefault="00161015" w:rsidP="00161015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Yukarıda bilgileri yazılı şirketimizin, devrolan olarak bilgileri aşağıya çıkarılan şirket ile Türk Ticaret Kanunu’nun ilgili maddelerine istinaden birleşmesine karar verilmiş olup, bu husus Ticaret Sicili Müdürlüğünce </w:t>
      </w: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gramEnd"/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/……/……… </w:t>
      </w: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tarihinde</w:t>
      </w:r>
      <w:proofErr w:type="gramEnd"/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tescil edilmiştir.  </w:t>
      </w:r>
    </w:p>
    <w:p w:rsidR="00161015" w:rsidRPr="00651351" w:rsidRDefault="00161015" w:rsidP="00161015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1015" w:rsidRPr="00651351" w:rsidRDefault="00161015" w:rsidP="00161015">
      <w:pPr>
        <w:pStyle w:val="ListeParagra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>Şirketimiz alacaklılarının ellerindeki belgelerle birlikte; birleşmenin geçerlilik kazandığı …/…/</w:t>
      </w: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gramEnd"/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tescil tarihinden itibaren en geç üç ay</w:t>
      </w:r>
      <w:r w:rsidR="00651351">
        <w:rPr>
          <w:rFonts w:ascii="Times New Roman" w:hAnsi="Times New Roman" w:cs="Times New Roman"/>
          <w:color w:val="000000"/>
          <w:sz w:val="24"/>
          <w:szCs w:val="24"/>
        </w:rPr>
        <w:t xml:space="preserve"> içerisinde </w:t>
      </w:r>
      <w:proofErr w:type="gramStart"/>
      <w:r w:rsidR="0065135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…………………………………..…………</w:t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>…………………..……………………………………………..</w:t>
      </w:r>
      <w:proofErr w:type="gramEnd"/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adresine</w:t>
      </w:r>
      <w:proofErr w:type="gramEnd"/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müracaatla </w:t>
      </w:r>
      <w:r w:rsidRPr="00651351">
        <w:rPr>
          <w:rFonts w:ascii="Times New Roman" w:hAnsi="Times New Roman" w:cs="Times New Roman"/>
          <w:b/>
          <w:color w:val="000000"/>
          <w:sz w:val="24"/>
          <w:szCs w:val="24"/>
        </w:rPr>
        <w:t>devralan şirketten</w:t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alacaklarının teminata bağlanmasını isteyebilecekleri 6102 sayılı Türk Ticaret Kanunu’nun 157 </w:t>
      </w:r>
      <w:proofErr w:type="spell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nci</w:t>
      </w:r>
      <w:proofErr w:type="spellEnd"/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maddesi gereğince ilan olunur.</w:t>
      </w:r>
    </w:p>
    <w:p w:rsidR="00161015" w:rsidRPr="00651351" w:rsidRDefault="00161015" w:rsidP="00161015">
      <w:pPr>
        <w:pStyle w:val="ListeParagraf"/>
        <w:ind w:left="56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015" w:rsidRPr="00651351" w:rsidRDefault="00161015" w:rsidP="00161015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  <w:u w:val="single"/>
        </w:rPr>
        <w:t>Devralan Şirket Bilgileri</w:t>
      </w:r>
    </w:p>
    <w:p w:rsidR="00161015" w:rsidRPr="00651351" w:rsidRDefault="00161015" w:rsidP="00161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Ticaret Sicili Müdürlüğü: </w:t>
      </w: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……………………..</w:t>
      </w:r>
      <w:proofErr w:type="gramEnd"/>
    </w:p>
    <w:p w:rsidR="00161015" w:rsidRPr="00651351" w:rsidRDefault="00161015" w:rsidP="00161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>Ticaret Sicili Numarası</w:t>
      </w: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:………………………….</w:t>
      </w:r>
      <w:proofErr w:type="gramEnd"/>
    </w:p>
    <w:p w:rsidR="00161015" w:rsidRPr="00651351" w:rsidRDefault="00161015" w:rsidP="00161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>Ticaret Unvanı</w:t>
      </w:r>
      <w:proofErr w:type="gramStart"/>
      <w:r w:rsidRPr="00651351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:……………………………………………………………………………………</w:t>
      </w:r>
      <w:proofErr w:type="gramEnd"/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1015" w:rsidRPr="00651351" w:rsidRDefault="00161015" w:rsidP="0016101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015" w:rsidRPr="00651351" w:rsidRDefault="00161015" w:rsidP="00161015">
      <w:pPr>
        <w:pStyle w:val="ListeParagraf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Adı – Soyadı</w:t>
      </w:r>
    </w:p>
    <w:p w:rsidR="00161015" w:rsidRPr="00651351" w:rsidRDefault="00161015" w:rsidP="001610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Şirket Yetkilisi/Yetkilileri </w:t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9D2E0B"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651351">
        <w:rPr>
          <w:rFonts w:ascii="Times New Roman" w:hAnsi="Times New Roman" w:cs="Times New Roman"/>
          <w:color w:val="000000"/>
          <w:sz w:val="24"/>
          <w:szCs w:val="24"/>
        </w:rPr>
        <w:t xml:space="preserve">    Kaşe – İmza</w:t>
      </w:r>
    </w:p>
    <w:p w:rsidR="00EA0CDD" w:rsidRPr="00651351" w:rsidRDefault="00EA0CDD">
      <w:pPr>
        <w:rPr>
          <w:rFonts w:ascii="Times New Roman" w:hAnsi="Times New Roman" w:cs="Times New Roman"/>
          <w:sz w:val="24"/>
          <w:szCs w:val="24"/>
        </w:rPr>
      </w:pPr>
    </w:p>
    <w:p w:rsidR="00651351" w:rsidRPr="00651351" w:rsidRDefault="00651351">
      <w:pPr>
        <w:rPr>
          <w:rFonts w:ascii="Times New Roman" w:hAnsi="Times New Roman" w:cs="Times New Roman"/>
          <w:b/>
          <w:sz w:val="24"/>
          <w:szCs w:val="24"/>
        </w:rPr>
      </w:pPr>
    </w:p>
    <w:p w:rsidR="00E86EF5" w:rsidRPr="00530F5F" w:rsidRDefault="00E86EF5">
      <w:pPr>
        <w:rPr>
          <w:rFonts w:ascii="Times New Roman" w:hAnsi="Times New Roman" w:cs="Times New Roman"/>
          <w:sz w:val="24"/>
          <w:szCs w:val="24"/>
        </w:rPr>
      </w:pPr>
      <w:r w:rsidRPr="00530F5F">
        <w:rPr>
          <w:rFonts w:ascii="Times New Roman" w:hAnsi="Times New Roman" w:cs="Times New Roman"/>
          <w:sz w:val="24"/>
          <w:szCs w:val="24"/>
        </w:rPr>
        <w:t>Not:  Birer hafta ara ile 3 defa ilan edilecektir.</w:t>
      </w:r>
    </w:p>
    <w:sectPr w:rsidR="00E86EF5" w:rsidRPr="00530F5F" w:rsidSect="00EA0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1015"/>
    <w:rsid w:val="000324AA"/>
    <w:rsid w:val="00161015"/>
    <w:rsid w:val="002C0412"/>
    <w:rsid w:val="00530F5F"/>
    <w:rsid w:val="00642AA5"/>
    <w:rsid w:val="00651351"/>
    <w:rsid w:val="009D2E0B"/>
    <w:rsid w:val="00A60A65"/>
    <w:rsid w:val="00D5231A"/>
    <w:rsid w:val="00DB334F"/>
    <w:rsid w:val="00E86EF5"/>
    <w:rsid w:val="00EA0CDD"/>
    <w:rsid w:val="00F1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015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1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Mermerbaş</dc:creator>
  <cp:keywords/>
  <dc:description/>
  <cp:lastModifiedBy>Sezin</cp:lastModifiedBy>
  <cp:revision>7</cp:revision>
  <dcterms:created xsi:type="dcterms:W3CDTF">2012-11-27T11:32:00Z</dcterms:created>
  <dcterms:modified xsi:type="dcterms:W3CDTF">2016-06-02T16:10:00Z</dcterms:modified>
</cp:coreProperties>
</file>